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B" w:rsidRPr="001E714A" w:rsidRDefault="0004020B" w:rsidP="00F36A2D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6A2D" w:rsidRPr="001E714A" w:rsidRDefault="001E714A" w:rsidP="00F36A2D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14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5pt;margin-top:-735.35pt;width:13.95pt;height:3.8pt;z-index:251660288;visibility:visible;mso-wrap-distance-left:1.9pt;mso-wrap-distance-right:1.9pt;mso-wrap-distance-bottom:3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NQuQIAAKk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wIiTDig6fD/8Ovw8/ECB6c7QqxScbntw0/trsQeWbaWqvxHlJ4W4WDaEb+iVlGJo&#10;KKkgO9/cdO9dHXGUAVkPb0QFYchWCwu0r2VnWgfNQIAOLN2dmKF7jUrYjPzAm0czjEo4S2IvDC11&#10;Lkmn271U+hUVHTJGhiUwb9HJ7kZpkw1JJxcTjIuCta1lv+UPNsBx3IHYcNWcmSwsmV8TL1nFqzh0&#10;wiBaOaGX585VsQydqPDns/xFvlzm/jcT1w/ThlUV5SbMJCw//DPijhIfJXGSlhItqwycSUnJzXrZ&#10;SrQjIOzCfrbncHJ2cx+mYZsAtTwqyQ9C7zpInCKK505YhDMnmXux4/nJdRJ5YRLmxcOSbhin/14S&#10;GoDJWTAbxXRO+lFtnv2e1kbSjmkYHS3rMhyfnEhqJLjilaVWE9aO9r1WmPTPrQC6J6KtYI1GR7Xq&#10;/XoPKEbFa1HdgXSlAGWBPmHegdEI+QWjAWZHhtXnLZEUo/Y1B/mbQTMZcjLWk0F4CVczrDEazaUe&#10;B9K2l2zTAPL0wK7giRTMqvecxfFhwTywRRxnlxk49/+t13nCLn4DAAD//wMAUEsDBBQABgAIAAAA&#10;IQCiNhsP3wAAAAwBAAAPAAAAZHJzL2Rvd25yZXYueG1sTI/BTsMwDIbvSLxDZCQuaEvToo2VphNC&#10;cOHG4MIta0xbkThVk7VlT485wc2WP/3+/mq/eCcmHGMfSINaZyCQmmB7ajW8vz2v7kDEZMgaFwg1&#10;fGOEfX15UZnShplecTqkVnAIxdJo6FIaSilj06E3cR0GJL59htGbxOvYSjuamcO9k3mWbaQ3PfGH&#10;zgz42GHzdTh5DZvlabh52WE+nxs30cdZqYRK6+ur5eEeRMIl/cHwq8/qULPTMZzIRuE0rNQ2U8zy&#10;VGQFCEa2u4LbHJnNbxXIupL/S9Q/AAAA//8DAFBLAQItABQABgAIAAAAIQC2gziS/gAAAOEBAAAT&#10;AAAAAAAAAAAAAAAAAAAAAABbQ29udGVudF9UeXBlc10ueG1sUEsBAi0AFAAGAAgAAAAhADj9If/W&#10;AAAAlAEAAAsAAAAAAAAAAAAAAAAALwEAAF9yZWxzLy5yZWxzUEsBAi0AFAAGAAgAAAAhAHFPA1C5&#10;AgAAqQUAAA4AAAAAAAAAAAAAAAAALgIAAGRycy9lMm9Eb2MueG1sUEsBAi0AFAAGAAgAAAAhAKI2&#10;Gw/fAAAADAEAAA8AAAAAAAAAAAAAAAAAEwUAAGRycy9kb3ducmV2LnhtbFBLBQYAAAAABAAEAPMA&#10;AAAfBgAAAAA=&#10;" filled="f" stroked="f">
            <v:textbox inset="0,0,0,0">
              <w:txbxContent>
                <w:p w:rsidR="00F36A2D" w:rsidRDefault="00F36A2D" w:rsidP="00F36A2D">
                  <w:pPr>
                    <w:ind w:left="709" w:right="1275"/>
                    <w:jc w:val="center"/>
                  </w:pPr>
                </w:p>
              </w:txbxContent>
            </v:textbox>
            <w10:wrap type="topAndBottom" anchorx="margin"/>
          </v:shape>
        </w:pict>
      </w:r>
      <w:r w:rsidR="00F36A2D" w:rsidRPr="001E714A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  <w:r w:rsidR="00F36A2D" w:rsidRPr="001E714A">
        <w:rPr>
          <w:rFonts w:ascii="Times New Roman" w:hAnsi="Times New Roman" w:cs="Times New Roman"/>
          <w:b/>
          <w:bCs/>
          <w:sz w:val="20"/>
          <w:szCs w:val="20"/>
        </w:rPr>
        <w:br/>
        <w:t>КИСТЁРСКАЯ СРЕДНЯЯ ОБЩЕОБРАЗОВАТЕЛЬНАЯ ШКОЛА</w:t>
      </w:r>
    </w:p>
    <w:p w:rsidR="00F36A2D" w:rsidRPr="001E714A" w:rsidRDefault="00F36A2D" w:rsidP="00F36A2D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98" w:lineRule="exact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14A">
        <w:rPr>
          <w:rFonts w:ascii="Times New Roman" w:hAnsi="Times New Roman" w:cs="Times New Roman"/>
          <w:b/>
          <w:bCs/>
          <w:sz w:val="20"/>
          <w:szCs w:val="20"/>
        </w:rPr>
        <w:t>ПОГАРСКОГО РАЙОНА БРЯНСКОЙ ОБЛАСТИ</w:t>
      </w:r>
      <w:r w:rsidRPr="001E714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243561 Брянская область, </w:t>
      </w:r>
      <w:proofErr w:type="spellStart"/>
      <w:r w:rsidRPr="001E714A">
        <w:rPr>
          <w:rFonts w:ascii="Times New Roman" w:hAnsi="Times New Roman" w:cs="Times New Roman"/>
          <w:b/>
          <w:bCs/>
          <w:sz w:val="20"/>
          <w:szCs w:val="20"/>
        </w:rPr>
        <w:t>Погарский</w:t>
      </w:r>
      <w:proofErr w:type="spellEnd"/>
      <w:r w:rsidRPr="001E714A">
        <w:rPr>
          <w:rFonts w:ascii="Times New Roman" w:hAnsi="Times New Roman" w:cs="Times New Roman"/>
          <w:b/>
          <w:bCs/>
          <w:sz w:val="20"/>
          <w:szCs w:val="20"/>
        </w:rPr>
        <w:t xml:space="preserve"> район, с. </w:t>
      </w:r>
      <w:proofErr w:type="spellStart"/>
      <w:r w:rsidRPr="001E714A">
        <w:rPr>
          <w:rFonts w:ascii="Times New Roman" w:hAnsi="Times New Roman" w:cs="Times New Roman"/>
          <w:b/>
          <w:bCs/>
          <w:sz w:val="20"/>
          <w:szCs w:val="20"/>
        </w:rPr>
        <w:t>Кистёр</w:t>
      </w:r>
      <w:proofErr w:type="spellEnd"/>
      <w:r w:rsidRPr="001E714A">
        <w:rPr>
          <w:rFonts w:ascii="Times New Roman" w:hAnsi="Times New Roman" w:cs="Times New Roman"/>
          <w:b/>
          <w:bCs/>
          <w:sz w:val="20"/>
          <w:szCs w:val="20"/>
        </w:rPr>
        <w:t>, ул. Центральная, 9; тел. 9-52-40</w:t>
      </w:r>
    </w:p>
    <w:p w:rsidR="00F36A2D" w:rsidRPr="001E714A" w:rsidRDefault="00F36A2D" w:rsidP="00F36A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</w:t>
      </w:r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email</w:t>
      </w:r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proofErr w:type="spellStart"/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kister</w:t>
      </w:r>
      <w:proofErr w:type="spellEnd"/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</w:rPr>
        <w:t>07@</w:t>
      </w:r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rambler</w:t>
      </w:r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E714A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  <w:r w:rsidRPr="001E714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:rsidR="00F36A2D" w:rsidRPr="001E714A" w:rsidRDefault="000740DF" w:rsidP="00F36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ПРИКАЗ № 6/2</w:t>
      </w:r>
      <w:r w:rsidR="00F36A2D" w:rsidRPr="001E71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6A2D" w:rsidRPr="001E714A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F36A2D" w:rsidRPr="001E714A">
        <w:rPr>
          <w:rFonts w:ascii="Times New Roman" w:hAnsi="Times New Roman" w:cs="Times New Roman"/>
          <w:sz w:val="28"/>
          <w:szCs w:val="28"/>
        </w:rPr>
        <w:t xml:space="preserve">   </w:t>
      </w:r>
      <w:r w:rsidR="00F36A2D" w:rsidRPr="001E714A">
        <w:rPr>
          <w:rFonts w:ascii="Times New Roman" w:hAnsi="Times New Roman" w:cs="Times New Roman"/>
          <w:color w:val="000000"/>
          <w:sz w:val="27"/>
          <w:szCs w:val="27"/>
        </w:rPr>
        <w:t>17 февраля 2014 года</w:t>
      </w: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E714A">
        <w:rPr>
          <w:b/>
          <w:color w:val="000000"/>
          <w:sz w:val="27"/>
          <w:szCs w:val="27"/>
        </w:rPr>
        <w:t xml:space="preserve"> «Об </w:t>
      </w:r>
      <w:r w:rsidR="00822D85" w:rsidRPr="001E714A">
        <w:rPr>
          <w:b/>
          <w:color w:val="000000"/>
          <w:sz w:val="27"/>
          <w:szCs w:val="27"/>
        </w:rPr>
        <w:t>утверждении</w:t>
      </w:r>
      <w:r w:rsidRPr="001E714A">
        <w:rPr>
          <w:b/>
          <w:color w:val="000000"/>
          <w:sz w:val="27"/>
          <w:szCs w:val="27"/>
        </w:rPr>
        <w:t xml:space="preserve"> Регламента доступа </w:t>
      </w: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E714A">
        <w:rPr>
          <w:b/>
          <w:color w:val="000000"/>
          <w:sz w:val="27"/>
          <w:szCs w:val="27"/>
        </w:rPr>
        <w:t xml:space="preserve">МБОУ </w:t>
      </w:r>
      <w:proofErr w:type="spellStart"/>
      <w:r w:rsidRPr="001E714A">
        <w:rPr>
          <w:b/>
          <w:color w:val="000000"/>
          <w:sz w:val="27"/>
          <w:szCs w:val="27"/>
        </w:rPr>
        <w:t>Кистёрская</w:t>
      </w:r>
      <w:proofErr w:type="spellEnd"/>
      <w:r w:rsidRPr="001E714A">
        <w:rPr>
          <w:b/>
          <w:color w:val="000000"/>
          <w:sz w:val="27"/>
          <w:szCs w:val="27"/>
        </w:rPr>
        <w:t xml:space="preserve"> СОШ в сеть Интернет»</w:t>
      </w: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F36A2D" w:rsidRPr="001E714A" w:rsidRDefault="00F36A2D" w:rsidP="00F36A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>На основании Регламента доступа общеобразовательных учреждений Брянской области в сеть Интернет и решения педагогического совета протокол №3 от 04.02.2014г. и в целях упорядочения работы школьного сайта</w:t>
      </w:r>
    </w:p>
    <w:p w:rsidR="00F36A2D" w:rsidRPr="001E714A" w:rsidRDefault="00F36A2D" w:rsidP="00B61DC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>ПРИКАЗЫВАЮ:</w:t>
      </w: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 xml:space="preserve">1. Утвердить Регламент доступа МБОУ </w:t>
      </w:r>
      <w:proofErr w:type="spellStart"/>
      <w:r w:rsidRPr="001E714A">
        <w:rPr>
          <w:color w:val="000000"/>
          <w:sz w:val="27"/>
          <w:szCs w:val="27"/>
        </w:rPr>
        <w:t>Кистёрская</w:t>
      </w:r>
      <w:proofErr w:type="spellEnd"/>
      <w:r w:rsidRPr="001E714A">
        <w:rPr>
          <w:color w:val="000000"/>
          <w:sz w:val="27"/>
          <w:szCs w:val="27"/>
        </w:rPr>
        <w:t xml:space="preserve"> СОШ в сеть Интернет </w:t>
      </w:r>
      <w:r w:rsidR="000740DF" w:rsidRPr="001E714A">
        <w:rPr>
          <w:color w:val="000000"/>
          <w:sz w:val="27"/>
          <w:szCs w:val="27"/>
        </w:rPr>
        <w:t>(</w:t>
      </w:r>
      <w:r w:rsidR="00B61DCD" w:rsidRPr="001E714A">
        <w:rPr>
          <w:color w:val="000000"/>
          <w:sz w:val="27"/>
          <w:szCs w:val="27"/>
        </w:rPr>
        <w:t>П</w:t>
      </w:r>
      <w:r w:rsidR="000740DF" w:rsidRPr="001E714A">
        <w:rPr>
          <w:color w:val="000000"/>
          <w:sz w:val="27"/>
          <w:szCs w:val="27"/>
        </w:rPr>
        <w:t>риложение</w:t>
      </w:r>
      <w:proofErr w:type="gramStart"/>
      <w:r w:rsidR="000740DF" w:rsidRPr="001E714A">
        <w:rPr>
          <w:color w:val="000000"/>
          <w:sz w:val="27"/>
          <w:szCs w:val="27"/>
        </w:rPr>
        <w:t>1</w:t>
      </w:r>
      <w:proofErr w:type="gramEnd"/>
      <w:r w:rsidR="000740DF" w:rsidRPr="001E714A">
        <w:rPr>
          <w:color w:val="000000"/>
          <w:sz w:val="27"/>
          <w:szCs w:val="27"/>
        </w:rPr>
        <w:t>)</w:t>
      </w:r>
      <w:r w:rsidR="00B61DCD" w:rsidRPr="001E714A">
        <w:rPr>
          <w:color w:val="000000"/>
          <w:sz w:val="27"/>
          <w:szCs w:val="27"/>
        </w:rPr>
        <w:t>.</w:t>
      </w:r>
    </w:p>
    <w:p w:rsidR="00F36A2D" w:rsidRPr="001E714A" w:rsidRDefault="00F36A2D" w:rsidP="00F36A2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 xml:space="preserve">2. Утвердить </w:t>
      </w:r>
      <w:r w:rsidR="00B61DCD" w:rsidRPr="001E714A">
        <w:rPr>
          <w:color w:val="000000"/>
          <w:sz w:val="27"/>
          <w:szCs w:val="27"/>
        </w:rPr>
        <w:t>П</w:t>
      </w:r>
      <w:r w:rsidRPr="001E714A">
        <w:rPr>
          <w:color w:val="000000"/>
          <w:sz w:val="27"/>
          <w:szCs w:val="27"/>
        </w:rPr>
        <w:t xml:space="preserve">равила использования сети Интернет в МБОУ </w:t>
      </w:r>
      <w:proofErr w:type="spellStart"/>
      <w:r w:rsidRPr="001E714A">
        <w:rPr>
          <w:color w:val="000000"/>
          <w:sz w:val="27"/>
          <w:szCs w:val="27"/>
        </w:rPr>
        <w:t>Кистёрская</w:t>
      </w:r>
      <w:proofErr w:type="spellEnd"/>
      <w:r w:rsidRPr="001E714A">
        <w:rPr>
          <w:color w:val="000000"/>
          <w:sz w:val="27"/>
          <w:szCs w:val="27"/>
        </w:rPr>
        <w:t xml:space="preserve"> СОШ</w:t>
      </w:r>
      <w:r w:rsidR="00B61DCD" w:rsidRPr="001E714A">
        <w:rPr>
          <w:color w:val="000000"/>
          <w:sz w:val="27"/>
          <w:szCs w:val="27"/>
        </w:rPr>
        <w:t xml:space="preserve"> </w:t>
      </w:r>
      <w:r w:rsidR="000740DF" w:rsidRPr="001E714A">
        <w:rPr>
          <w:color w:val="000000"/>
          <w:sz w:val="27"/>
          <w:szCs w:val="27"/>
        </w:rPr>
        <w:t>(Приложение</w:t>
      </w:r>
      <w:proofErr w:type="gramStart"/>
      <w:r w:rsidR="00B61DCD" w:rsidRPr="001E714A">
        <w:rPr>
          <w:color w:val="000000"/>
          <w:sz w:val="27"/>
          <w:szCs w:val="27"/>
        </w:rPr>
        <w:t>2</w:t>
      </w:r>
      <w:proofErr w:type="gramEnd"/>
      <w:r w:rsidR="000740DF" w:rsidRPr="001E714A">
        <w:rPr>
          <w:color w:val="000000"/>
          <w:sz w:val="27"/>
          <w:szCs w:val="27"/>
        </w:rPr>
        <w:t>)</w:t>
      </w:r>
      <w:r w:rsidR="00B61DCD" w:rsidRPr="001E714A">
        <w:rPr>
          <w:color w:val="000000"/>
          <w:sz w:val="27"/>
          <w:szCs w:val="27"/>
        </w:rPr>
        <w:t>.</w:t>
      </w:r>
    </w:p>
    <w:p w:rsidR="00F36A2D" w:rsidRPr="001E714A" w:rsidRDefault="00822D85" w:rsidP="001E714A">
      <w:pPr>
        <w:pStyle w:val="a3"/>
        <w:jc w:val="both"/>
        <w:rPr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>3</w:t>
      </w:r>
      <w:r w:rsidR="00F36A2D" w:rsidRPr="001E714A">
        <w:rPr>
          <w:color w:val="000000"/>
          <w:sz w:val="27"/>
          <w:szCs w:val="27"/>
        </w:rPr>
        <w:t xml:space="preserve">. Утвердить </w:t>
      </w:r>
      <w:r w:rsidR="00B61DCD" w:rsidRPr="001E714A">
        <w:rPr>
          <w:color w:val="000000"/>
          <w:sz w:val="27"/>
          <w:szCs w:val="27"/>
        </w:rPr>
        <w:t>П</w:t>
      </w:r>
      <w:r w:rsidR="00F36A2D" w:rsidRPr="001E714A">
        <w:rPr>
          <w:color w:val="000000"/>
          <w:sz w:val="27"/>
          <w:szCs w:val="27"/>
        </w:rPr>
        <w:t>равила работы ОУ с электронной почтой</w:t>
      </w:r>
      <w:r w:rsidR="00B61DCD" w:rsidRPr="001E714A">
        <w:rPr>
          <w:color w:val="000000"/>
          <w:sz w:val="27"/>
          <w:szCs w:val="27"/>
        </w:rPr>
        <w:t xml:space="preserve"> </w:t>
      </w:r>
      <w:r w:rsidR="000740DF" w:rsidRPr="001E714A">
        <w:rPr>
          <w:color w:val="000000"/>
          <w:sz w:val="27"/>
          <w:szCs w:val="27"/>
        </w:rPr>
        <w:t>(</w:t>
      </w:r>
      <w:r w:rsidR="00B61DCD" w:rsidRPr="001E714A">
        <w:rPr>
          <w:color w:val="000000"/>
          <w:sz w:val="27"/>
          <w:szCs w:val="27"/>
        </w:rPr>
        <w:t>П</w:t>
      </w:r>
      <w:r w:rsidR="000740DF" w:rsidRPr="001E714A">
        <w:rPr>
          <w:color w:val="000000"/>
          <w:sz w:val="27"/>
          <w:szCs w:val="27"/>
        </w:rPr>
        <w:t>риложение</w:t>
      </w:r>
      <w:r w:rsidR="00B61DCD" w:rsidRPr="001E714A">
        <w:rPr>
          <w:color w:val="000000"/>
          <w:sz w:val="27"/>
          <w:szCs w:val="27"/>
        </w:rPr>
        <w:t xml:space="preserve"> 3</w:t>
      </w:r>
      <w:r w:rsidR="000740DF" w:rsidRPr="001E714A">
        <w:rPr>
          <w:color w:val="000000"/>
          <w:sz w:val="27"/>
          <w:szCs w:val="27"/>
        </w:rPr>
        <w:t>)</w:t>
      </w:r>
      <w:r w:rsidR="00B61DCD" w:rsidRPr="001E714A">
        <w:rPr>
          <w:color w:val="000000"/>
          <w:sz w:val="27"/>
          <w:szCs w:val="27"/>
        </w:rPr>
        <w:t>.</w:t>
      </w:r>
    </w:p>
    <w:p w:rsidR="003502A5" w:rsidRPr="001E714A" w:rsidRDefault="003502A5" w:rsidP="003502A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 xml:space="preserve">4.Утвердить инструкцию для сотрудников </w:t>
      </w:r>
      <w:r w:rsidRPr="001E714A">
        <w:rPr>
          <w:bCs/>
          <w:color w:val="000000"/>
          <w:sz w:val="27"/>
          <w:szCs w:val="27"/>
        </w:rPr>
        <w:t xml:space="preserve">о порядке действий при осуществлении контроля использования </w:t>
      </w:r>
      <w:proofErr w:type="gramStart"/>
      <w:r w:rsidRPr="001E714A">
        <w:rPr>
          <w:bCs/>
          <w:color w:val="000000"/>
          <w:sz w:val="27"/>
          <w:szCs w:val="27"/>
        </w:rPr>
        <w:t>обучающимися</w:t>
      </w:r>
      <w:proofErr w:type="gramEnd"/>
      <w:r w:rsidRPr="001E714A">
        <w:rPr>
          <w:bCs/>
          <w:color w:val="000000"/>
          <w:sz w:val="27"/>
          <w:szCs w:val="27"/>
        </w:rPr>
        <w:t xml:space="preserve"> сети Интернет (Приложение 4)</w:t>
      </w:r>
      <w:r w:rsidR="001E714A" w:rsidRPr="001E714A">
        <w:rPr>
          <w:bCs/>
          <w:color w:val="000000"/>
          <w:sz w:val="27"/>
          <w:szCs w:val="27"/>
        </w:rPr>
        <w:t>.</w:t>
      </w:r>
    </w:p>
    <w:p w:rsidR="001E714A" w:rsidRPr="001E714A" w:rsidRDefault="001E714A" w:rsidP="003502A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3502A5" w:rsidRPr="001E714A" w:rsidRDefault="003502A5" w:rsidP="003502A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1E714A">
        <w:rPr>
          <w:color w:val="000000"/>
          <w:sz w:val="27"/>
          <w:szCs w:val="27"/>
        </w:rPr>
        <w:t xml:space="preserve">5. Утвердить инструкцию пользователя по безопасной работе в сети </w:t>
      </w:r>
      <w:r w:rsidRPr="001E714A">
        <w:rPr>
          <w:bCs/>
          <w:color w:val="000000"/>
          <w:sz w:val="27"/>
          <w:szCs w:val="27"/>
        </w:rPr>
        <w:t xml:space="preserve"> Интернет (Приложение 5)</w:t>
      </w:r>
      <w:r w:rsidR="001E714A" w:rsidRPr="001E714A">
        <w:rPr>
          <w:bCs/>
          <w:color w:val="000000"/>
          <w:sz w:val="27"/>
          <w:szCs w:val="27"/>
        </w:rPr>
        <w:t>.</w:t>
      </w:r>
    </w:p>
    <w:p w:rsidR="00F36A2D" w:rsidRPr="001E714A" w:rsidRDefault="001E714A" w:rsidP="00F36A2D">
      <w:pPr>
        <w:pStyle w:val="a3"/>
        <w:jc w:val="both"/>
      </w:pPr>
      <w:r w:rsidRPr="001E714A">
        <w:rPr>
          <w:color w:val="000000"/>
          <w:sz w:val="27"/>
          <w:szCs w:val="27"/>
        </w:rPr>
        <w:t>Д</w:t>
      </w:r>
      <w:r w:rsidR="00F36A2D" w:rsidRPr="001E714A">
        <w:rPr>
          <w:color w:val="000000"/>
          <w:sz w:val="27"/>
          <w:szCs w:val="27"/>
        </w:rPr>
        <w:t>иректор школы:___________________________</w:t>
      </w:r>
      <w:proofErr w:type="spellStart"/>
      <w:r w:rsidR="00F36A2D" w:rsidRPr="001E714A">
        <w:rPr>
          <w:color w:val="000000"/>
          <w:sz w:val="27"/>
          <w:szCs w:val="27"/>
        </w:rPr>
        <w:t>В.Д.Колесняк</w:t>
      </w:r>
      <w:proofErr w:type="spellEnd"/>
    </w:p>
    <w:p w:rsidR="00F36A2D" w:rsidRPr="001E714A" w:rsidRDefault="00F36A2D" w:rsidP="00F36A2D">
      <w:pPr>
        <w:jc w:val="both"/>
        <w:rPr>
          <w:rFonts w:ascii="Times New Roman" w:hAnsi="Times New Roman" w:cs="Times New Roman"/>
        </w:rPr>
      </w:pPr>
    </w:p>
    <w:p w:rsidR="00F36A2D" w:rsidRPr="001E714A" w:rsidRDefault="00F36A2D" w:rsidP="00F36A2D">
      <w:pPr>
        <w:jc w:val="both"/>
        <w:rPr>
          <w:rFonts w:ascii="Times New Roman" w:hAnsi="Times New Roman" w:cs="Times New Roman"/>
        </w:rPr>
      </w:pPr>
    </w:p>
    <w:p w:rsidR="00F36A2D" w:rsidRPr="001E714A" w:rsidRDefault="00F36A2D" w:rsidP="00F36A2D">
      <w:pPr>
        <w:jc w:val="both"/>
        <w:rPr>
          <w:rFonts w:ascii="Times New Roman" w:hAnsi="Times New Roman" w:cs="Times New Roman"/>
        </w:rPr>
      </w:pPr>
    </w:p>
    <w:p w:rsidR="00F36A2D" w:rsidRPr="001E714A" w:rsidRDefault="00F36A2D" w:rsidP="00F36A2D">
      <w:pPr>
        <w:jc w:val="both"/>
        <w:rPr>
          <w:rFonts w:ascii="Times New Roman" w:hAnsi="Times New Roman" w:cs="Times New Roman"/>
        </w:rPr>
      </w:pPr>
    </w:p>
    <w:p w:rsidR="0004020B" w:rsidRPr="001E714A" w:rsidRDefault="0004020B" w:rsidP="00F36A2D">
      <w:pPr>
        <w:jc w:val="both"/>
        <w:rPr>
          <w:rFonts w:ascii="Times New Roman" w:hAnsi="Times New Roman" w:cs="Times New Roman"/>
        </w:rPr>
      </w:pPr>
    </w:p>
    <w:p w:rsidR="0004020B" w:rsidRPr="001E714A" w:rsidRDefault="0004020B" w:rsidP="00F36A2D">
      <w:pPr>
        <w:jc w:val="both"/>
        <w:rPr>
          <w:rFonts w:ascii="Times New Roman" w:hAnsi="Times New Roman" w:cs="Times New Roman"/>
        </w:rPr>
      </w:pPr>
    </w:p>
    <w:p w:rsidR="001E714A" w:rsidRPr="001E714A" w:rsidRDefault="001E714A" w:rsidP="00F36A2D">
      <w:pPr>
        <w:jc w:val="both"/>
        <w:rPr>
          <w:rFonts w:ascii="Times New Roman" w:hAnsi="Times New Roman" w:cs="Times New Roman"/>
        </w:rPr>
      </w:pPr>
    </w:p>
    <w:p w:rsidR="0004020B" w:rsidRPr="001E714A" w:rsidRDefault="0004020B" w:rsidP="00F36A2D">
      <w:pPr>
        <w:jc w:val="both"/>
        <w:rPr>
          <w:rFonts w:ascii="Times New Roman" w:hAnsi="Times New Roman" w:cs="Times New Roman"/>
        </w:rPr>
      </w:pPr>
    </w:p>
    <w:p w:rsidR="0004020B" w:rsidRPr="001E714A" w:rsidRDefault="0004020B" w:rsidP="00F36A2D">
      <w:pPr>
        <w:jc w:val="both"/>
        <w:rPr>
          <w:rFonts w:ascii="Times New Roman" w:hAnsi="Times New Roman" w:cs="Times New Roman"/>
        </w:rPr>
      </w:pP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>Приложение №1 к приказу</w:t>
      </w: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E36C0A" w:themeColor="accent6" w:themeShade="BF"/>
          <w:spacing w:val="20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№  6/2 </w:t>
      </w:r>
      <w:r w:rsidRPr="001E714A">
        <w:rPr>
          <w:rFonts w:ascii="Times New Roman" w:eastAsia="Times New Roman" w:hAnsi="Times New Roman" w:cs="Times New Roman"/>
          <w:color w:val="E36C0A" w:themeColor="accent6" w:themeShade="BF"/>
          <w:spacing w:val="20"/>
          <w:sz w:val="28"/>
          <w:szCs w:val="28"/>
          <w:lang w:eastAsia="ru-RU"/>
        </w:rPr>
        <w:t>от  17.02.2014</w:t>
      </w: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714A">
        <w:rPr>
          <w:rFonts w:ascii="Times New Roman" w:hAnsi="Times New Roman" w:cs="Times New Roman"/>
          <w:b/>
          <w:spacing w:val="-2"/>
          <w:sz w:val="28"/>
          <w:szCs w:val="28"/>
        </w:rPr>
        <w:t>РЕГЛАМЕНТ</w:t>
      </w: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71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Доступа муниципального  общеобразовательного учреждения </w:t>
      </w:r>
      <w:proofErr w:type="spellStart"/>
      <w:r w:rsidRPr="001E714A">
        <w:rPr>
          <w:rFonts w:ascii="Times New Roman" w:hAnsi="Times New Roman" w:cs="Times New Roman"/>
          <w:b/>
          <w:spacing w:val="-2"/>
          <w:sz w:val="28"/>
          <w:szCs w:val="28"/>
        </w:rPr>
        <w:t>Кистерская</w:t>
      </w:r>
      <w:proofErr w:type="spellEnd"/>
      <w:r w:rsidRPr="001E71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средняя общеобразовательная школа </w:t>
      </w: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714A">
        <w:rPr>
          <w:rFonts w:ascii="Times New Roman" w:hAnsi="Times New Roman" w:cs="Times New Roman"/>
          <w:b/>
          <w:spacing w:val="-2"/>
          <w:sz w:val="28"/>
          <w:szCs w:val="28"/>
        </w:rPr>
        <w:t>в сеть Интернет</w:t>
      </w:r>
    </w:p>
    <w:p w:rsidR="001E714A" w:rsidRPr="001E714A" w:rsidRDefault="001E714A" w:rsidP="001E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4A" w:rsidRPr="001E714A" w:rsidRDefault="001E714A" w:rsidP="001E714A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714A" w:rsidRPr="001E714A" w:rsidRDefault="001E714A" w:rsidP="001E714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1E714A" w:rsidRPr="001E714A" w:rsidRDefault="001E714A" w:rsidP="001E7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МБОУ </w:t>
      </w:r>
      <w:proofErr w:type="spellStart"/>
      <w:r w:rsidRPr="001E714A">
        <w:rPr>
          <w:rFonts w:ascii="Times New Roman" w:hAnsi="Times New Roman" w:cs="Times New Roman"/>
          <w:sz w:val="28"/>
          <w:szCs w:val="28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8"/>
          <w:szCs w:val="28"/>
        </w:rPr>
        <w:t xml:space="preserve"> СОШ  (далее ОУ) должно быть н</w:t>
      </w:r>
      <w:r w:rsidRPr="001E714A">
        <w:rPr>
          <w:rFonts w:ascii="Times New Roman" w:hAnsi="Times New Roman" w:cs="Times New Roman"/>
          <w:sz w:val="28"/>
          <w:szCs w:val="28"/>
        </w:rPr>
        <w:t>а</w:t>
      </w:r>
      <w:r w:rsidRPr="001E714A">
        <w:rPr>
          <w:rFonts w:ascii="Times New Roman" w:hAnsi="Times New Roman" w:cs="Times New Roman"/>
          <w:sz w:val="28"/>
          <w:szCs w:val="28"/>
        </w:rPr>
        <w:t xml:space="preserve">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1E714A" w:rsidRPr="001E714A" w:rsidRDefault="001E714A" w:rsidP="001E71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14A">
        <w:rPr>
          <w:sz w:val="28"/>
          <w:szCs w:val="28"/>
        </w:rPr>
        <w:t xml:space="preserve">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ЕГЭ; тестирование; участие в </w:t>
      </w:r>
      <w:proofErr w:type="gramStart"/>
      <w:r w:rsidRPr="001E714A">
        <w:rPr>
          <w:sz w:val="28"/>
          <w:szCs w:val="28"/>
        </w:rPr>
        <w:t>Интернет-олимпиадах</w:t>
      </w:r>
      <w:proofErr w:type="gramEnd"/>
      <w:r w:rsidRPr="001E714A">
        <w:rPr>
          <w:sz w:val="28"/>
          <w:szCs w:val="28"/>
        </w:rPr>
        <w:t>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мультимедиа презентаций; электронная отчетность; другое.</w:t>
      </w:r>
    </w:p>
    <w:p w:rsidR="001E714A" w:rsidRPr="001E714A" w:rsidRDefault="001E714A" w:rsidP="001E71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  <w:r w:rsidRPr="001E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14A" w:rsidRPr="001E714A" w:rsidRDefault="001E714A" w:rsidP="001E71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условия и порядок использования сети Интернет в МБОУ </w:t>
      </w:r>
      <w:proofErr w:type="spellStart"/>
      <w:r w:rsidRPr="001E714A">
        <w:rPr>
          <w:rFonts w:ascii="Times New Roman" w:hAnsi="Times New Roman" w:cs="Times New Roman"/>
          <w:sz w:val="28"/>
          <w:szCs w:val="28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E714A" w:rsidRPr="001E714A" w:rsidRDefault="001E714A" w:rsidP="001E714A">
      <w:pPr>
        <w:spacing w:before="12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Toc154431120"/>
      <w:r w:rsidRPr="001E714A">
        <w:rPr>
          <w:rFonts w:ascii="Times New Roman" w:hAnsi="Times New Roman" w:cs="Times New Roman"/>
          <w:b/>
          <w:bCs/>
          <w:sz w:val="28"/>
        </w:rPr>
        <w:t xml:space="preserve">2. Организация использования сети Интернет </w:t>
      </w: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E714A">
        <w:rPr>
          <w:rFonts w:ascii="Times New Roman" w:hAnsi="Times New Roman" w:cs="Times New Roman"/>
          <w:b/>
          <w:bCs/>
          <w:sz w:val="28"/>
        </w:rPr>
        <w:t>в общеобразовательном учреждении</w:t>
      </w:r>
      <w:bookmarkEnd w:id="0"/>
    </w:p>
    <w:p w:rsidR="001E714A" w:rsidRPr="001E714A" w:rsidRDefault="001E714A" w:rsidP="001E714A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2.1. Вопросы использования возможностей сети Интернет в учебно-образовательном процессе рассматриваются на педагогическом совете ОУ. 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lastRenderedPageBreak/>
        <w:t>2.2. Регламентация доступа к информации сети Интернет определяется педагогическим советом на основании предложений педагогов о закрытии определенных сайтов. По решению педагогического совета может быть организован специальный совет ОУ по использованию сети Интернет.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2.3. Педагогический или специализированный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Правила использования сети Интернет разрабатываются педагогическим или специализированным советом ОУ на основе настоящего регламента самостоятельно либо с привлечением внешних экспертов, в качестве которых могут выступать: преподаватели других образовательных учреждений, имеющие опыт использования Интернета в образовательном процессе;  специалисты в области информационных технологий;  представители органов управления образованием;  родители обучающихся. 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 интересами </w:t>
      </w:r>
      <w:proofErr w:type="gramStart"/>
      <w:r w:rsidRPr="001E71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 целями образовательного процесса;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рекомендациями профильных органов и организаций в сфере кла</w:t>
      </w:r>
      <w:r w:rsidRPr="001E714A">
        <w:rPr>
          <w:rFonts w:ascii="Times New Roman" w:hAnsi="Times New Roman" w:cs="Times New Roman"/>
          <w:sz w:val="28"/>
          <w:szCs w:val="28"/>
        </w:rPr>
        <w:t>с</w:t>
      </w:r>
      <w:r w:rsidRPr="001E714A">
        <w:rPr>
          <w:rFonts w:ascii="Times New Roman" w:hAnsi="Times New Roman" w:cs="Times New Roman"/>
          <w:sz w:val="28"/>
          <w:szCs w:val="28"/>
        </w:rPr>
        <w:t xml:space="preserve">сификации ресурсов Сети. 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2.4. Педагогический совет/специальный совет ОУ: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принимает решение о блокировании доступа к опред</w:t>
      </w:r>
      <w:r w:rsidRPr="001E714A">
        <w:rPr>
          <w:rFonts w:ascii="Times New Roman" w:hAnsi="Times New Roman" w:cs="Times New Roman"/>
          <w:sz w:val="28"/>
          <w:szCs w:val="28"/>
        </w:rPr>
        <w:t>е</w:t>
      </w:r>
      <w:r w:rsidRPr="001E714A">
        <w:rPr>
          <w:rFonts w:ascii="Times New Roman" w:hAnsi="Times New Roman" w:cs="Times New Roman"/>
          <w:sz w:val="28"/>
          <w:szCs w:val="28"/>
        </w:rPr>
        <w:t>ленным ресурсам и (или) категориям ресурсов сети Интернет;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определяет характер и объем информации, публикуемой на Инте</w:t>
      </w:r>
      <w:r w:rsidRPr="001E714A">
        <w:rPr>
          <w:rFonts w:ascii="Times New Roman" w:hAnsi="Times New Roman" w:cs="Times New Roman"/>
          <w:sz w:val="28"/>
          <w:szCs w:val="28"/>
        </w:rPr>
        <w:t>р</w:t>
      </w:r>
      <w:r w:rsidRPr="001E714A">
        <w:rPr>
          <w:rFonts w:ascii="Times New Roman" w:hAnsi="Times New Roman" w:cs="Times New Roman"/>
          <w:sz w:val="28"/>
          <w:szCs w:val="28"/>
        </w:rPr>
        <w:t>нет-ресурсах ОУ;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lastRenderedPageBreak/>
        <w:t>2.5. Руководитель ОУ отвечает за обеспечение эффективного и безопа</w:t>
      </w:r>
      <w:r w:rsidRPr="001E714A">
        <w:rPr>
          <w:rFonts w:ascii="Times New Roman" w:hAnsi="Times New Roman" w:cs="Times New Roman"/>
          <w:sz w:val="28"/>
          <w:szCs w:val="28"/>
        </w:rPr>
        <w:t>с</w:t>
      </w:r>
      <w:r w:rsidRPr="001E714A">
        <w:rPr>
          <w:rFonts w:ascii="Times New Roman" w:hAnsi="Times New Roman" w:cs="Times New Roman"/>
          <w:sz w:val="28"/>
          <w:szCs w:val="28"/>
        </w:rPr>
        <w:t>ного доступа к сети Интернет в ОУ, а также за выполнение установленных правил.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pacing w:val="-6"/>
          <w:sz w:val="28"/>
          <w:szCs w:val="28"/>
        </w:rPr>
        <w:t xml:space="preserve">2.6. </w:t>
      </w:r>
      <w:proofErr w:type="gramStart"/>
      <w:r w:rsidRPr="001E714A">
        <w:rPr>
          <w:rFonts w:ascii="Times New Roman" w:hAnsi="Times New Roman" w:cs="Times New Roman"/>
          <w:spacing w:val="-6"/>
          <w:sz w:val="28"/>
          <w:szCs w:val="28"/>
        </w:rPr>
        <w:t>Для обеспечения доступа участников образовательного процесса к сети Интернет, в соответствии с установленным в ОУ правилами, руковод</w:t>
      </w:r>
      <w:r w:rsidRPr="001E714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E714A">
        <w:rPr>
          <w:rFonts w:ascii="Times New Roman" w:hAnsi="Times New Roman" w:cs="Times New Roman"/>
          <w:spacing w:val="-6"/>
          <w:sz w:val="28"/>
          <w:szCs w:val="28"/>
        </w:rPr>
        <w:t>тель</w:t>
      </w:r>
      <w:r w:rsidRPr="001E714A">
        <w:rPr>
          <w:rFonts w:ascii="Times New Roman" w:hAnsi="Times New Roman" w:cs="Times New Roman"/>
          <w:sz w:val="28"/>
          <w:szCs w:val="28"/>
        </w:rPr>
        <w:t xml:space="preserve"> ОУ назначает своим приказом ответственного за организацию работы с сетью Интернет и контроль безопасности работы в сети, а также вносит изменения в должностные инструкции работников, использующих ресурсы сети в 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образовательном процессе, в соответствии с рекомендациями (Приложение 1).</w:t>
      </w:r>
      <w:proofErr w:type="gramEnd"/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2.7. 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</w:t>
      </w:r>
      <w:proofErr w:type="gramStart"/>
      <w:r w:rsidRPr="001E71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 информационной сети осуществляет преподав</w:t>
      </w:r>
      <w:r w:rsidRPr="001E714A">
        <w:rPr>
          <w:rFonts w:ascii="Times New Roman" w:hAnsi="Times New Roman" w:cs="Times New Roman"/>
          <w:sz w:val="28"/>
          <w:szCs w:val="28"/>
        </w:rPr>
        <w:t>а</w:t>
      </w:r>
      <w:r w:rsidRPr="001E714A">
        <w:rPr>
          <w:rFonts w:ascii="Times New Roman" w:hAnsi="Times New Roman" w:cs="Times New Roman"/>
          <w:sz w:val="28"/>
          <w:szCs w:val="28"/>
        </w:rPr>
        <w:t>тель, ведущий занятие, или работники ОУ, определенные приказом его руководителя.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Преподаватель или работник ОУ:</w:t>
      </w:r>
    </w:p>
    <w:p w:rsidR="001E714A" w:rsidRPr="001E714A" w:rsidRDefault="001E714A" w:rsidP="001E714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   - организует работу в сети;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714A">
        <w:rPr>
          <w:rFonts w:ascii="Times New Roman" w:hAnsi="Times New Roman" w:cs="Times New Roman"/>
          <w:spacing w:val="-12"/>
          <w:sz w:val="28"/>
          <w:szCs w:val="28"/>
        </w:rPr>
        <w:t xml:space="preserve">- наблюдает за использованием компьютеров и сети Интернет </w:t>
      </w:r>
      <w:proofErr w:type="gramStart"/>
      <w:r w:rsidRPr="001E714A">
        <w:rPr>
          <w:rFonts w:ascii="Times New Roman" w:hAnsi="Times New Roman" w:cs="Times New Roman"/>
          <w:spacing w:val="-12"/>
          <w:sz w:val="28"/>
          <w:szCs w:val="28"/>
        </w:rPr>
        <w:t>об</w:t>
      </w:r>
      <w:r w:rsidRPr="001E714A">
        <w:rPr>
          <w:rFonts w:ascii="Times New Roman" w:hAnsi="Times New Roman" w:cs="Times New Roman"/>
          <w:spacing w:val="-12"/>
          <w:sz w:val="28"/>
          <w:szCs w:val="28"/>
        </w:rPr>
        <w:t>у</w:t>
      </w:r>
      <w:r w:rsidRPr="001E714A">
        <w:rPr>
          <w:rFonts w:ascii="Times New Roman" w:hAnsi="Times New Roman" w:cs="Times New Roman"/>
          <w:spacing w:val="-12"/>
          <w:sz w:val="28"/>
          <w:szCs w:val="28"/>
        </w:rPr>
        <w:t>чающимися</w:t>
      </w:r>
      <w:proofErr w:type="gramEnd"/>
      <w:r w:rsidRPr="001E714A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принимает меры по пресечению обращений к ресурсам, не име</w:t>
      </w:r>
      <w:r w:rsidRPr="001E714A">
        <w:rPr>
          <w:rFonts w:ascii="Times New Roman" w:hAnsi="Times New Roman" w:cs="Times New Roman"/>
          <w:sz w:val="28"/>
          <w:szCs w:val="28"/>
        </w:rPr>
        <w:t>ю</w:t>
      </w:r>
      <w:r w:rsidRPr="001E714A">
        <w:rPr>
          <w:rFonts w:ascii="Times New Roman" w:hAnsi="Times New Roman" w:cs="Times New Roman"/>
          <w:sz w:val="28"/>
          <w:szCs w:val="28"/>
        </w:rPr>
        <w:t>щим отношения к образовательному процессу;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 ведет записи в </w:t>
      </w:r>
      <w:r w:rsidRPr="001E71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регистрационном журнале доступа к сети Интернет </w:t>
      </w:r>
      <w:r w:rsidRPr="001E714A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 в целях экономии трафика создает и ведет накопительную базу образовательных Интернет-ресурсов.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714A">
        <w:rPr>
          <w:rFonts w:ascii="Times New Roman" w:hAnsi="Times New Roman" w:cs="Times New Roman"/>
          <w:spacing w:val="-2"/>
          <w:sz w:val="28"/>
          <w:szCs w:val="28"/>
        </w:rPr>
        <w:t>2.8. При использовании сети Интернет участникам образовательного процесса предоставл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ется доступ только к тем ресурсам, содержание которых не противоречит з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 xml:space="preserve">ществляется с помощью установки на компьютерах (сервере) специальных программ, запрещающих  доступ к  определенным сайтам, или 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lastRenderedPageBreak/>
        <w:t>использованием технических и программных средств контентной фильтрации, установленных в ОУ или предоста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 xml:space="preserve">ленных оператором услуг связи. 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2.9. В связи с невозможностью технич</w:t>
      </w:r>
      <w:r w:rsidRPr="001E714A">
        <w:rPr>
          <w:rFonts w:ascii="Times New Roman" w:hAnsi="Times New Roman" w:cs="Times New Roman"/>
          <w:sz w:val="28"/>
          <w:szCs w:val="28"/>
        </w:rPr>
        <w:t>е</w:t>
      </w:r>
      <w:r w:rsidRPr="001E714A">
        <w:rPr>
          <w:rFonts w:ascii="Times New Roman" w:hAnsi="Times New Roman" w:cs="Times New Roman"/>
          <w:sz w:val="28"/>
          <w:szCs w:val="28"/>
        </w:rPr>
        <w:t xml:space="preserve">скими и </w:t>
      </w:r>
      <w:proofErr w:type="gramStart"/>
      <w:r w:rsidRPr="001E714A">
        <w:rPr>
          <w:rFonts w:ascii="Times New Roman" w:hAnsi="Times New Roman" w:cs="Times New Roman"/>
          <w:sz w:val="28"/>
          <w:szCs w:val="28"/>
        </w:rPr>
        <w:t>программным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 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14A">
        <w:rPr>
          <w:rFonts w:ascii="Times New Roman" w:hAnsi="Times New Roman" w:cs="Times New Roman"/>
          <w:spacing w:val="-4"/>
          <w:sz w:val="28"/>
          <w:szCs w:val="28"/>
        </w:rPr>
        <w:t>В случае обнаружения ресурса, несовместимого с задачами обучения и воспитания несовершеннолетних,</w:t>
      </w:r>
      <w:r w:rsidRPr="001E714A">
        <w:rPr>
          <w:rFonts w:ascii="Times New Roman" w:hAnsi="Times New Roman" w:cs="Times New Roman"/>
          <w:sz w:val="28"/>
          <w:szCs w:val="28"/>
        </w:rPr>
        <w:t xml:space="preserve"> и/или нарушающего  законодательство Росси</w:t>
      </w:r>
      <w:r w:rsidRPr="001E714A">
        <w:rPr>
          <w:rFonts w:ascii="Times New Roman" w:hAnsi="Times New Roman" w:cs="Times New Roman"/>
          <w:sz w:val="28"/>
          <w:szCs w:val="28"/>
        </w:rPr>
        <w:t>й</w:t>
      </w:r>
      <w:r w:rsidRPr="001E714A">
        <w:rPr>
          <w:rFonts w:ascii="Times New Roman" w:hAnsi="Times New Roman" w:cs="Times New Roman"/>
          <w:sz w:val="28"/>
          <w:szCs w:val="28"/>
        </w:rPr>
        <w:t>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 источнику.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 2.11. Принципы размещения информации на Интернет-ресурсах ОУ пр</w:t>
      </w:r>
      <w:r w:rsidRPr="001E714A">
        <w:rPr>
          <w:rFonts w:ascii="Times New Roman" w:hAnsi="Times New Roman" w:cs="Times New Roman"/>
          <w:sz w:val="28"/>
          <w:szCs w:val="28"/>
        </w:rPr>
        <w:t>и</w:t>
      </w:r>
      <w:r w:rsidRPr="001E714A">
        <w:rPr>
          <w:rFonts w:ascii="Times New Roman" w:hAnsi="Times New Roman" w:cs="Times New Roman"/>
          <w:sz w:val="28"/>
          <w:szCs w:val="28"/>
        </w:rPr>
        <w:t>званы обеспечивать: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соблюдение действующего законодательства Российской Федер</w:t>
      </w:r>
      <w:r w:rsidRPr="001E714A">
        <w:rPr>
          <w:rFonts w:ascii="Times New Roman" w:hAnsi="Times New Roman" w:cs="Times New Roman"/>
          <w:sz w:val="28"/>
          <w:szCs w:val="28"/>
        </w:rPr>
        <w:t>а</w:t>
      </w:r>
      <w:r w:rsidRPr="001E714A">
        <w:rPr>
          <w:rFonts w:ascii="Times New Roman" w:hAnsi="Times New Roman" w:cs="Times New Roman"/>
          <w:sz w:val="28"/>
          <w:szCs w:val="28"/>
        </w:rPr>
        <w:t>ции, интересов и прав граждан;</w:t>
      </w:r>
    </w:p>
    <w:p w:rsidR="001E714A" w:rsidRPr="001E714A" w:rsidRDefault="001E714A" w:rsidP="001E714A">
      <w:pPr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714A">
        <w:rPr>
          <w:rFonts w:ascii="Times New Roman" w:hAnsi="Times New Roman" w:cs="Times New Roman"/>
          <w:spacing w:val="-10"/>
          <w:sz w:val="28"/>
          <w:szCs w:val="28"/>
        </w:rPr>
        <w:t>- защиту персональных данных обучающихся, преподавателей и с</w:t>
      </w:r>
      <w:r w:rsidRPr="001E714A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1E714A">
        <w:rPr>
          <w:rFonts w:ascii="Times New Roman" w:hAnsi="Times New Roman" w:cs="Times New Roman"/>
          <w:spacing w:val="-10"/>
          <w:sz w:val="28"/>
          <w:szCs w:val="28"/>
        </w:rPr>
        <w:t>трудников;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достоверность и корректность информации.</w:t>
      </w:r>
    </w:p>
    <w:p w:rsidR="001E714A" w:rsidRPr="001E714A" w:rsidRDefault="001E714A" w:rsidP="001E714A">
      <w:pPr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714A">
        <w:rPr>
          <w:rFonts w:ascii="Times New Roman" w:hAnsi="Times New Roman" w:cs="Times New Roman"/>
          <w:spacing w:val="-4"/>
          <w:sz w:val="28"/>
          <w:szCs w:val="28"/>
        </w:rPr>
        <w:t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</w:t>
      </w:r>
      <w:r w:rsidRPr="001E714A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1E714A">
        <w:rPr>
          <w:rFonts w:ascii="Times New Roman" w:hAnsi="Times New Roman" w:cs="Times New Roman"/>
          <w:spacing w:val="-4"/>
          <w:sz w:val="28"/>
          <w:szCs w:val="28"/>
        </w:rPr>
        <w:t>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</w:t>
      </w:r>
      <w:r w:rsidRPr="001E714A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E714A">
        <w:rPr>
          <w:rFonts w:ascii="Times New Roman" w:hAnsi="Times New Roman" w:cs="Times New Roman"/>
          <w:spacing w:val="-4"/>
          <w:sz w:val="28"/>
          <w:szCs w:val="28"/>
        </w:rPr>
        <w:t>ся.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714A">
        <w:rPr>
          <w:rFonts w:ascii="Times New Roman" w:hAnsi="Times New Roman" w:cs="Times New Roman"/>
          <w:spacing w:val="-10"/>
          <w:sz w:val="28"/>
          <w:szCs w:val="28"/>
        </w:rPr>
        <w:t xml:space="preserve">2.12. В информационных сообщениях о мероприятиях, размещенных на сайте ОУ без уведомления и получения согласия упомянутых лиц или их законных </w:t>
      </w:r>
      <w:r w:rsidRPr="001E714A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представителей, могут быть указаны лишь фамилия и имя обучающегося либо 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фамилия, имя и отчество преподавателя, сотрудника или род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714A">
        <w:rPr>
          <w:rFonts w:ascii="Times New Roman" w:hAnsi="Times New Roman" w:cs="Times New Roman"/>
          <w:spacing w:val="-2"/>
          <w:sz w:val="28"/>
          <w:szCs w:val="28"/>
        </w:rPr>
        <w:t>теля.</w:t>
      </w:r>
    </w:p>
    <w:p w:rsidR="001E714A" w:rsidRPr="001E714A" w:rsidRDefault="001E714A" w:rsidP="001E714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2.13.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1E714A" w:rsidRPr="001E714A" w:rsidRDefault="001E714A" w:rsidP="001E714A">
      <w:pPr>
        <w:pStyle w:val="subsection"/>
        <w:spacing w:line="240" w:lineRule="auto"/>
      </w:pPr>
      <w:bookmarkStart w:id="1" w:name="_Toc154345615"/>
      <w:bookmarkStart w:id="2" w:name="_Toc154431121"/>
      <w:r w:rsidRPr="001E714A">
        <w:t>3. Использование сети Интернет</w:t>
      </w:r>
      <w:bookmarkEnd w:id="1"/>
      <w:r w:rsidRPr="001E714A">
        <w:t xml:space="preserve"> в образовательном учреждении</w:t>
      </w:r>
      <w:bookmarkEnd w:id="2"/>
    </w:p>
    <w:p w:rsidR="001E714A" w:rsidRPr="001E714A" w:rsidRDefault="001E714A" w:rsidP="001E714A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1E714A" w:rsidRPr="001E714A" w:rsidRDefault="001E714A" w:rsidP="001E7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</w:t>
      </w:r>
      <w:r w:rsidRPr="001E714A">
        <w:rPr>
          <w:rFonts w:ascii="Times New Roman" w:hAnsi="Times New Roman" w:cs="Times New Roman"/>
          <w:sz w:val="28"/>
          <w:szCs w:val="28"/>
        </w:rPr>
        <w:t>у</w:t>
      </w:r>
      <w:r w:rsidRPr="001E714A">
        <w:rPr>
          <w:rFonts w:ascii="Times New Roman" w:hAnsi="Times New Roman" w:cs="Times New Roman"/>
          <w:sz w:val="28"/>
          <w:szCs w:val="28"/>
        </w:rPr>
        <w:t>чающиеся вправе размещать собственную информацию в сети Интернет на Интернет-ресурсах ОУ и иметь учетную запись электронной почты.</w:t>
      </w:r>
    </w:p>
    <w:p w:rsidR="001E714A" w:rsidRPr="001E714A" w:rsidRDefault="001E714A" w:rsidP="001E7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3.3. Работникам школы и обучающимся запрещается: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обращаться к ресурсам, содержание и тематика которых не допу</w:t>
      </w:r>
      <w:r w:rsidRPr="001E714A">
        <w:rPr>
          <w:rFonts w:ascii="Times New Roman" w:hAnsi="Times New Roman" w:cs="Times New Roman"/>
          <w:sz w:val="28"/>
          <w:szCs w:val="28"/>
        </w:rPr>
        <w:t>с</w:t>
      </w:r>
      <w:r w:rsidRPr="001E714A">
        <w:rPr>
          <w:rFonts w:ascii="Times New Roman" w:hAnsi="Times New Roman" w:cs="Times New Roman"/>
          <w:sz w:val="28"/>
          <w:szCs w:val="28"/>
        </w:rPr>
        <w:t>тимы для несовершеннолетних и/или нарушают законодательство Росси</w:t>
      </w:r>
      <w:r w:rsidRPr="001E714A">
        <w:rPr>
          <w:rFonts w:ascii="Times New Roman" w:hAnsi="Times New Roman" w:cs="Times New Roman"/>
          <w:sz w:val="28"/>
          <w:szCs w:val="28"/>
        </w:rPr>
        <w:t>й</w:t>
      </w:r>
      <w:r w:rsidRPr="001E714A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 осуществлять любые сделки через Интернет; 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 использовать сеть Интернет в коммерческих целях;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распространять оскорбительную, не соответствующую действител</w:t>
      </w:r>
      <w:r w:rsidRPr="001E714A">
        <w:rPr>
          <w:rFonts w:ascii="Times New Roman" w:hAnsi="Times New Roman" w:cs="Times New Roman"/>
          <w:sz w:val="28"/>
          <w:szCs w:val="28"/>
        </w:rPr>
        <w:t>ь</w:t>
      </w:r>
      <w:r w:rsidRPr="001E714A">
        <w:rPr>
          <w:rFonts w:ascii="Times New Roman" w:hAnsi="Times New Roman" w:cs="Times New Roman"/>
          <w:sz w:val="28"/>
          <w:szCs w:val="28"/>
        </w:rPr>
        <w:t>ности, порочащую других лиц информацию, угрозы.</w:t>
      </w:r>
    </w:p>
    <w:p w:rsidR="001E714A" w:rsidRPr="001E714A" w:rsidRDefault="001E714A" w:rsidP="001E7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1E71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 обязан незамедл</w:t>
      </w:r>
      <w:r w:rsidRPr="001E714A">
        <w:rPr>
          <w:rFonts w:ascii="Times New Roman" w:hAnsi="Times New Roman" w:cs="Times New Roman"/>
          <w:sz w:val="28"/>
          <w:szCs w:val="28"/>
        </w:rPr>
        <w:t>и</w:t>
      </w:r>
      <w:r w:rsidRPr="001E714A">
        <w:rPr>
          <w:rFonts w:ascii="Times New Roman" w:hAnsi="Times New Roman" w:cs="Times New Roman"/>
          <w:sz w:val="28"/>
          <w:szCs w:val="28"/>
        </w:rPr>
        <w:t>тельно сообщить об этом преподавателю, проводящему занятие. Преподав</w:t>
      </w:r>
      <w:r w:rsidRPr="001E714A">
        <w:rPr>
          <w:rFonts w:ascii="Times New Roman" w:hAnsi="Times New Roman" w:cs="Times New Roman"/>
          <w:sz w:val="28"/>
          <w:szCs w:val="28"/>
        </w:rPr>
        <w:t>а</w:t>
      </w:r>
      <w:r w:rsidRPr="001E714A">
        <w:rPr>
          <w:rFonts w:ascii="Times New Roman" w:hAnsi="Times New Roman" w:cs="Times New Roman"/>
          <w:sz w:val="28"/>
          <w:szCs w:val="28"/>
        </w:rPr>
        <w:t>тель должен зафиксировать доменный адрес ресурса и сообщить об этом лицу, ответственному за работу в сети Интернет.</w:t>
      </w:r>
    </w:p>
    <w:p w:rsidR="001E714A" w:rsidRPr="001E714A" w:rsidRDefault="001E714A" w:rsidP="001E7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E714A" w:rsidRPr="001E714A" w:rsidSect="0024790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E714A">
        <w:rPr>
          <w:rFonts w:ascii="Times New Roman" w:hAnsi="Times New Roman" w:cs="Times New Roman"/>
          <w:sz w:val="28"/>
          <w:szCs w:val="28"/>
        </w:rPr>
        <w:t xml:space="preserve">- принять информацию от преподавателя и, в случае наличия технической возможности, внести указанный ресурс в число запрещенных, </w:t>
      </w:r>
      <w:r w:rsidRPr="001E714A">
        <w:rPr>
          <w:rFonts w:ascii="Times New Roman" w:hAnsi="Times New Roman" w:cs="Times New Roman"/>
          <w:sz w:val="28"/>
          <w:szCs w:val="28"/>
        </w:rPr>
        <w:lastRenderedPageBreak/>
        <w:t xml:space="preserve">или направить информацию о </w:t>
      </w:r>
      <w:proofErr w:type="spellStart"/>
      <w:r w:rsidRPr="001E714A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E714A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и технического ограничения доступа к информации.</w:t>
      </w:r>
    </w:p>
    <w:p w:rsidR="001E714A" w:rsidRPr="001E714A" w:rsidRDefault="001E714A" w:rsidP="001E714A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E714A" w:rsidRPr="001E714A" w:rsidRDefault="001E714A" w:rsidP="001E714A">
      <w:pPr>
        <w:pStyle w:val="3"/>
        <w:spacing w:before="0" w:after="0"/>
        <w:ind w:firstLine="709"/>
        <w:rPr>
          <w:rFonts w:cs="Times New Roman"/>
        </w:rPr>
      </w:pPr>
      <w:bookmarkStart w:id="3" w:name="_Toc155068943"/>
      <w:r w:rsidRPr="001E714A">
        <w:rPr>
          <w:rFonts w:cs="Times New Roman"/>
        </w:rPr>
        <w:t>Рекомендации для внесения изменений в должностные и</w:t>
      </w:r>
      <w:r w:rsidRPr="001E714A">
        <w:rPr>
          <w:rFonts w:cs="Times New Roman"/>
        </w:rPr>
        <w:t>н</w:t>
      </w:r>
      <w:r w:rsidRPr="001E714A">
        <w:rPr>
          <w:rFonts w:cs="Times New Roman"/>
        </w:rPr>
        <w:t>струкции отдельных работников образовательных учреждений</w:t>
      </w:r>
      <w:bookmarkEnd w:id="3"/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_Toc154431124"/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должностные инструкции работников образовательных учреждений рекомендуется внести дополнительно следующие положения</w:t>
      </w:r>
      <w:bookmarkEnd w:id="4"/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714A" w:rsidRPr="001E714A" w:rsidRDefault="001E714A" w:rsidP="001E714A">
      <w:pPr>
        <w:pStyle w:val="subsection"/>
        <w:spacing w:before="0" w:line="240" w:lineRule="auto"/>
        <w:ind w:firstLine="709"/>
        <w:jc w:val="left"/>
        <w:rPr>
          <w:szCs w:val="28"/>
        </w:rPr>
      </w:pPr>
    </w:p>
    <w:p w:rsidR="001E714A" w:rsidRPr="001E714A" w:rsidRDefault="001E714A" w:rsidP="001E714A">
      <w:pPr>
        <w:pStyle w:val="subsection"/>
        <w:spacing w:before="0" w:line="240" w:lineRule="auto"/>
        <w:ind w:firstLine="709"/>
        <w:jc w:val="left"/>
        <w:rPr>
          <w:szCs w:val="28"/>
          <w:u w:val="single"/>
        </w:rPr>
      </w:pPr>
      <w:r w:rsidRPr="001E714A">
        <w:rPr>
          <w:szCs w:val="28"/>
          <w:u w:val="single"/>
        </w:rPr>
        <w:t>Преподаватель: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714A" w:rsidRPr="001E714A" w:rsidRDefault="001E714A" w:rsidP="001E714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t>Должен знать:</w:t>
      </w:r>
    </w:p>
    <w:p w:rsidR="001E714A" w:rsidRPr="001E714A" w:rsidRDefault="001E714A" w:rsidP="001E714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дидактические возможности использования ресурсов сети Интернет;</w:t>
      </w:r>
    </w:p>
    <w:p w:rsidR="001E714A" w:rsidRPr="001E714A" w:rsidRDefault="001E714A" w:rsidP="001E714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использования сети Интернет.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Должностные обязанности: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планирует использование ресурсов сети Интернет в учебном пр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цессе с учетом специфики преподаваемого предмета;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разрабатывает, согласует с методическим объединением, представляет на пед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 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E714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- </w:t>
      </w:r>
      <w:r w:rsidRPr="001E71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ведет записи в регистрационном журнале доступа к сети (Приложение 2);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разнообразные приемы, методы и средства обучения, </w:t>
      </w:r>
      <w:r w:rsidRPr="001E714A">
        <w:rPr>
          <w:rFonts w:ascii="Times New Roman" w:hAnsi="Times New Roman" w:cs="Times New Roman"/>
          <w:sz w:val="28"/>
          <w:szCs w:val="28"/>
        </w:rPr>
        <w:t>в том числе возможности сети Интернет;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 соблюдает 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правила и нормы охраны труда, техники безопасности и противопожарной защиты, правила использования сети Интернет.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Pr="001E714A">
        <w:rPr>
          <w:rFonts w:ascii="Times New Roman" w:hAnsi="Times New Roman" w:cs="Times New Roman"/>
          <w:sz w:val="28"/>
          <w:szCs w:val="28"/>
        </w:rPr>
        <w:t xml:space="preserve">определять ресурсы сети Интернет, используемые </w:t>
      </w:r>
      <w:proofErr w:type="gramStart"/>
      <w:r w:rsidRPr="001E714A">
        <w:rPr>
          <w:rFonts w:ascii="Times New Roman" w:hAnsi="Times New Roman" w:cs="Times New Roman"/>
          <w:sz w:val="28"/>
          <w:szCs w:val="28"/>
        </w:rPr>
        <w:t>обучающ</w:t>
      </w:r>
      <w:r w:rsidRPr="001E714A">
        <w:rPr>
          <w:rFonts w:ascii="Times New Roman" w:hAnsi="Times New Roman" w:cs="Times New Roman"/>
          <w:sz w:val="28"/>
          <w:szCs w:val="28"/>
        </w:rPr>
        <w:t>и</w:t>
      </w:r>
      <w:r w:rsidRPr="001E714A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1E714A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Ответственность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Несет ответственность за выполнение </w:t>
      </w:r>
      <w:proofErr w:type="gramStart"/>
      <w:r w:rsidRPr="001E714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доступа к ресурсам сети Интернет в ходе учебного процесса.</w:t>
      </w:r>
    </w:p>
    <w:p w:rsidR="001E714A" w:rsidRPr="001E714A" w:rsidRDefault="001E714A" w:rsidP="001E714A">
      <w:pPr>
        <w:pStyle w:val="subsection"/>
        <w:spacing w:before="0" w:line="240" w:lineRule="auto"/>
        <w:ind w:firstLine="709"/>
        <w:jc w:val="both"/>
        <w:rPr>
          <w:szCs w:val="28"/>
          <w:u w:val="single"/>
        </w:rPr>
      </w:pPr>
    </w:p>
    <w:p w:rsidR="001E714A" w:rsidRPr="001E714A" w:rsidRDefault="001E714A" w:rsidP="001E714A">
      <w:pPr>
        <w:pStyle w:val="subsection"/>
        <w:spacing w:before="0" w:line="240" w:lineRule="auto"/>
        <w:ind w:firstLine="709"/>
        <w:jc w:val="both"/>
        <w:rPr>
          <w:szCs w:val="28"/>
          <w:u w:val="single"/>
        </w:rPr>
      </w:pPr>
      <w:r w:rsidRPr="001E714A">
        <w:rPr>
          <w:szCs w:val="28"/>
          <w:u w:val="single"/>
        </w:rPr>
        <w:t xml:space="preserve">Сотрудник образовательного учреждения, назначенный </w:t>
      </w:r>
      <w:proofErr w:type="gramStart"/>
      <w:r w:rsidRPr="001E714A">
        <w:rPr>
          <w:szCs w:val="28"/>
          <w:u w:val="single"/>
        </w:rPr>
        <w:t>ответс</w:t>
      </w:r>
      <w:r w:rsidRPr="001E714A">
        <w:rPr>
          <w:szCs w:val="28"/>
          <w:u w:val="single"/>
        </w:rPr>
        <w:t>т</w:t>
      </w:r>
      <w:r w:rsidRPr="001E714A">
        <w:rPr>
          <w:szCs w:val="28"/>
          <w:u w:val="single"/>
        </w:rPr>
        <w:t>венным</w:t>
      </w:r>
      <w:proofErr w:type="gramEnd"/>
      <w:r w:rsidRPr="001E714A">
        <w:rPr>
          <w:szCs w:val="28"/>
          <w:u w:val="single"/>
        </w:rPr>
        <w:t xml:space="preserve"> за работу Интернета и ограничение доступа:</w:t>
      </w:r>
    </w:p>
    <w:p w:rsidR="001E714A" w:rsidRPr="001E714A" w:rsidRDefault="001E714A" w:rsidP="001E714A">
      <w:pPr>
        <w:spacing w:before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_Toc154431132"/>
      <w:proofErr w:type="gramStart"/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работу Интернета и ограничение доступа назн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но-воспитательной работе, заместитель руководителя образовательного учреждения по информатизации, преподаватель информатики, другой с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трудник образовательного учреждения</w:t>
      </w:r>
      <w:bookmarkEnd w:id="5"/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t>Должен знать: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дидактические возможности использования ресурсов сети Интернет;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использования сети Интернет.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Должностные обязанности: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планирует использование ресурсов сети Интернет в образовател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ном учреждении на основании заявок преподавателей и других работников ОУ;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разрабатывает, согласует с педагогическим коллективом, предста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ляет на педагогическом совете образовательного учреждения регламент и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пользования сети Интернет в образовательном учреждении, включая регл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мент определения доступа к ресурсам сети Интернет;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- обеспечивает администрирование сети  (компьютера);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- по решению педагогического совета ОУ 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E714A">
        <w:rPr>
          <w:rFonts w:ascii="Times New Roman" w:hAnsi="Times New Roman" w:cs="Times New Roman"/>
          <w:bCs/>
          <w:color w:val="000000"/>
          <w:sz w:val="28"/>
          <w:szCs w:val="28"/>
        </w:rPr>
        <w:t>ной среде образовательного учреждения;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организует контроль использования сети Интернет в образовател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ном учреждении; 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color w:val="000000"/>
          <w:sz w:val="28"/>
          <w:szCs w:val="28"/>
        </w:rPr>
        <w:t>- ведет регистрационный журнал доступа к сети (прил.2) и по требованию вышестоящих органов предоставляет отчетную информацию о доступе к сети Интернет по ОУ;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организует контроль работы оборудования и программных средств, обеспечивающих использование сети Интернет и ограничение до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тупа;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>- </w:t>
      </w:r>
      <w:r w:rsidRPr="001E714A">
        <w:rPr>
          <w:rFonts w:ascii="Times New Roman" w:hAnsi="Times New Roman" w:cs="Times New Roman"/>
          <w:color w:val="000000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1E714A" w:rsidRPr="001E714A" w:rsidRDefault="001E714A" w:rsidP="001E714A">
      <w:pPr>
        <w:spacing w:before="12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14A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Pr="001E714A">
        <w:rPr>
          <w:rFonts w:ascii="Times New Roman" w:hAnsi="Times New Roman" w:cs="Times New Roman"/>
          <w:sz w:val="28"/>
          <w:szCs w:val="28"/>
        </w:rPr>
        <w:t>определять ресурсы сети Интернет, используемые обучающ</w:t>
      </w:r>
      <w:r w:rsidRPr="001E714A">
        <w:rPr>
          <w:rFonts w:ascii="Times New Roman" w:hAnsi="Times New Roman" w:cs="Times New Roman"/>
          <w:sz w:val="28"/>
          <w:szCs w:val="28"/>
        </w:rPr>
        <w:t>и</w:t>
      </w:r>
      <w:r w:rsidRPr="001E714A">
        <w:rPr>
          <w:rFonts w:ascii="Times New Roman" w:hAnsi="Times New Roman" w:cs="Times New Roman"/>
          <w:sz w:val="28"/>
          <w:szCs w:val="28"/>
        </w:rPr>
        <w:t xml:space="preserve">мися в учебном процессе, в пределах рекомендуемого контента на основе запросов преподавателей; прекращать доступ к ресурсам, явно </w:t>
      </w:r>
      <w:r w:rsidRPr="001E714A">
        <w:rPr>
          <w:rFonts w:ascii="Times New Roman" w:hAnsi="Times New Roman" w:cs="Times New Roman"/>
          <w:spacing w:val="-4"/>
          <w:sz w:val="28"/>
          <w:szCs w:val="28"/>
        </w:rPr>
        <w:t>несовместимым с задачами обучения и воспитания несовершеннолетних,</w:t>
      </w:r>
      <w:r w:rsidRPr="001E714A">
        <w:rPr>
          <w:rFonts w:ascii="Times New Roman" w:hAnsi="Times New Roman" w:cs="Times New Roman"/>
          <w:sz w:val="28"/>
          <w:szCs w:val="28"/>
        </w:rPr>
        <w:t xml:space="preserve"> и/или нарушающих законодательство Росси</w:t>
      </w:r>
      <w:r w:rsidRPr="001E714A">
        <w:rPr>
          <w:rFonts w:ascii="Times New Roman" w:hAnsi="Times New Roman" w:cs="Times New Roman"/>
          <w:sz w:val="28"/>
          <w:szCs w:val="28"/>
        </w:rPr>
        <w:t>й</w:t>
      </w:r>
      <w:r w:rsidRPr="001E714A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1E714A" w:rsidRPr="001E714A" w:rsidRDefault="001E714A" w:rsidP="001E714A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14A" w:rsidRPr="001E714A" w:rsidRDefault="001E714A" w:rsidP="001E714A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Ответственность</w:t>
      </w:r>
    </w:p>
    <w:p w:rsidR="001E714A" w:rsidRPr="001E714A" w:rsidRDefault="001E714A" w:rsidP="001E7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t xml:space="preserve">Несет ответственность за выполнение правил использования Интернета и ограничения доступа, установленного в образовательном учреждении. </w:t>
      </w:r>
    </w:p>
    <w:p w:rsidR="001E714A" w:rsidRPr="001E714A" w:rsidRDefault="001E714A" w:rsidP="001E714A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  <w:sectPr w:rsidR="001E714A" w:rsidRPr="001E714A" w:rsidSect="00C63D5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1E714A" w:rsidRPr="001E714A" w:rsidRDefault="001E714A" w:rsidP="001E714A">
      <w:pPr>
        <w:jc w:val="right"/>
        <w:rPr>
          <w:rFonts w:ascii="Times New Roman" w:hAnsi="Times New Roman" w:cs="Times New Roman"/>
          <w:sz w:val="28"/>
          <w:szCs w:val="28"/>
        </w:rPr>
      </w:pPr>
      <w:r w:rsidRPr="001E714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4A">
        <w:rPr>
          <w:rFonts w:ascii="Times New Roman" w:hAnsi="Times New Roman" w:cs="Times New Roman"/>
          <w:b/>
          <w:sz w:val="28"/>
          <w:szCs w:val="28"/>
        </w:rPr>
        <w:t>Содержание журнала доступа к сети Интернет образовательного учреждения</w:t>
      </w:r>
    </w:p>
    <w:p w:rsidR="001E714A" w:rsidRPr="001E714A" w:rsidRDefault="001E714A" w:rsidP="001E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709"/>
        <w:gridCol w:w="708"/>
        <w:gridCol w:w="1276"/>
        <w:gridCol w:w="1418"/>
        <w:gridCol w:w="1417"/>
        <w:gridCol w:w="2268"/>
      </w:tblGrid>
      <w:tr w:rsidR="001E714A" w:rsidRPr="001E714A" w:rsidTr="001E714A">
        <w:trPr>
          <w:trHeight w:val="1386"/>
        </w:trPr>
        <w:tc>
          <w:tcPr>
            <w:tcW w:w="534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714A">
              <w:rPr>
                <w:rFonts w:ascii="Times New Roman" w:hAnsi="Times New Roman" w:cs="Times New Roman"/>
              </w:rPr>
              <w:t>п</w:t>
            </w:r>
            <w:proofErr w:type="gramEnd"/>
            <w:r w:rsidRPr="001E71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ФИО преподавателя (сотрудника)</w:t>
            </w:r>
          </w:p>
        </w:tc>
        <w:tc>
          <w:tcPr>
            <w:tcW w:w="70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Время начала работы</w:t>
            </w:r>
          </w:p>
        </w:tc>
        <w:tc>
          <w:tcPr>
            <w:tcW w:w="1276" w:type="dxa"/>
          </w:tcPr>
          <w:p w:rsidR="001E714A" w:rsidRPr="001E714A" w:rsidRDefault="001E714A" w:rsidP="001E714A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Время окончания работы</w:t>
            </w:r>
          </w:p>
        </w:tc>
        <w:tc>
          <w:tcPr>
            <w:tcW w:w="141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 xml:space="preserve">Название изучаемого предмета или цель доступа </w:t>
            </w:r>
          </w:p>
        </w:tc>
        <w:tc>
          <w:tcPr>
            <w:tcW w:w="141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Адреса ресурсов, предлагаемых к ограничению</w:t>
            </w:r>
          </w:p>
        </w:tc>
        <w:tc>
          <w:tcPr>
            <w:tcW w:w="226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</w:rPr>
            </w:pPr>
            <w:r w:rsidRPr="001E714A">
              <w:rPr>
                <w:rFonts w:ascii="Times New Roman" w:hAnsi="Times New Roman" w:cs="Times New Roman"/>
              </w:rPr>
              <w:t>Примечание (нарушения, замечания, и т.п.)</w:t>
            </w:r>
          </w:p>
        </w:tc>
      </w:tr>
      <w:tr w:rsidR="001E714A" w:rsidRPr="001E714A" w:rsidTr="001E714A">
        <w:tc>
          <w:tcPr>
            <w:tcW w:w="534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14A" w:rsidRPr="001E714A" w:rsidTr="001E714A">
        <w:tc>
          <w:tcPr>
            <w:tcW w:w="534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14A" w:rsidRPr="001E714A" w:rsidRDefault="001E714A" w:rsidP="004E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4A" w:rsidRPr="001E714A" w:rsidRDefault="001E714A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приказу</w:t>
      </w: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6/2 </w:t>
      </w:r>
      <w:r w:rsidRPr="001E71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  17.02.2014</w:t>
      </w:r>
    </w:p>
    <w:p w:rsidR="00AC62C7" w:rsidRPr="001E714A" w:rsidRDefault="00AC62C7" w:rsidP="00AC62C7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C7" w:rsidRPr="001E714A" w:rsidRDefault="00AC62C7" w:rsidP="00822D85">
      <w:pPr>
        <w:tabs>
          <w:tab w:val="left" w:pos="44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E714A">
        <w:rPr>
          <w:rFonts w:ascii="Times New Roman" w:hAnsi="Times New Roman" w:cs="Times New Roman"/>
          <w:b/>
          <w:color w:val="000000"/>
          <w:sz w:val="27"/>
          <w:szCs w:val="27"/>
        </w:rPr>
        <w:t>Правила использования сети Интернет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2C7" w:rsidRPr="001E714A" w:rsidRDefault="00AC62C7" w:rsidP="00A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1.1. Использование  сети  Интернет  в  образовательном  учреждении  направлено  на решение задач учебно-воспитательного процесса.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1.2. Настоящие  Правила  регулируют  условия  и  порядок  использования  сети Интернет в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 .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1.3. Настоящие  Правила  имеют  статус  локального  нормативного  акта образовательного учреждения.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C62C7" w:rsidRPr="001E714A" w:rsidRDefault="00AC62C7" w:rsidP="00A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4A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2.1. Вопросы  использования  возможностей  сети  Интернет  в  учебно-образовательном процессе рассматриваются на педагогическом совете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СОШ. Педагогический  совет  утверждает  Правила  использования  сети  Интернет.  Правила вводятся в действие приказом руководителя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2.2. Правила  использования  сети  Интернет  разрабатываются  педагогическим советом на  основе  примерного  регламента.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2.3. При разработке правил использования сети Интернет педагогический совет руководствуется: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— опытом  целесообразной  и  эффективной  организации  учебного  процесса с использованием информационных технологий и возможностей Интернета;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2.4. Руководитель  МБОУ 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 отвечает за обеспечение эффективного  и безопасного доступа к сети Интернет, а также за выполнение установленных правил.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Для  обеспечения  доступа  участников  образовательного  процесса  к  сети  Интернет   в соответствии с установленными правилами  руководитель  школы назначает  своим  приказом  ответственного  за  организацию  работы  с  Интернетом и ограничение доступа.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2.5. Совет по вопросам регламентации доступа к информации в Интернете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принимает  решение  о  разрешении/блокировании  доступа  к  определенным ресурсам и (или) категориям ресурсов сети Интернет;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2.6. Во  время  уроков  и  других  занятий  в  рамках  учебного  плана  контроль  за использованием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попыток доступа к ресурсу/группе ресурсов,  не совместимых с задачами образования.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 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 использованием  ресурсов  Интернета  осуществляют  работники  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СОШ, определенные приказом его руководителя.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Работник образовательного учреждения: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попыток доступа к ресурсу/группе ресурсов,   совместимых с задачами образования;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 обучающимся предоставляется доступ только к тем ресурсам, содержание которых не противоречит законодательству  Российской  Федерации  и  не  является  не  совместимым  с  целями   и  задачами  образования  и  воспитания.  Проверка  выполнения  такого  требования осуществляется  с  помощью  программного  обеспечения  контентной  фильтрации,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>2.9. Пользователи сети Интернет должны  учитывать,  что технические  средства  и  программное  обеспечение  не  могут  обеспечить  полную фильтрацию ресурсов сети Интернет вследствие частого обновления ресурсов. В связи  этим существует опасность обнаружения обучающимися ресурсов, содержание которых</w:t>
      </w:r>
      <w:r w:rsidRPr="001E714A">
        <w:rPr>
          <w:rFonts w:ascii="Times New Roman" w:hAnsi="Times New Roman" w:cs="Times New Roman"/>
        </w:rPr>
        <w:t xml:space="preserve"> </w:t>
      </w:r>
      <w:r w:rsidRPr="001E714A">
        <w:rPr>
          <w:rFonts w:ascii="Times New Roman" w:hAnsi="Times New Roman" w:cs="Times New Roman"/>
          <w:sz w:val="24"/>
          <w:szCs w:val="24"/>
        </w:rPr>
        <w:t xml:space="preserve">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  следует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осознавать,  что  школа  не  несет  ответственности  за  случайный  доступ  к  подобной информации,  размещенной  не  на  Интернет-ресурсах   МБОУ  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2.10. Отнесение  определенных  ресурсов  и  (или)  категорий  ресурсов 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к соответствующим группам, доступ к которым регулируется техническим средствами   и  программным  обеспечением  контентной фильтрации,  в  соответствии  с  принятыми  правилами  обеспечивается  работником  школы,  назначенным   его руководителем.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в Интернет-ресурсах призваны обеспечивать: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размещенной информации.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2.12. Персональные  данные  обучающихся  (включая  фамилию и  имя,  класс/год обучения, возраст, фотографию, данные о месте  жительства, телефонах и пр., иные сведения личного характера) могут размещаться на интернет -  ресурсах, создаваемых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E714A">
        <w:rPr>
          <w:rFonts w:ascii="Times New Roman" w:hAnsi="Times New Roman" w:cs="Times New Roman"/>
        </w:rPr>
        <w:t xml:space="preserve"> </w:t>
      </w:r>
      <w:r w:rsidRPr="001E714A">
        <w:rPr>
          <w:rFonts w:ascii="Times New Roman" w:hAnsi="Times New Roman" w:cs="Times New Roman"/>
          <w:sz w:val="24"/>
          <w:szCs w:val="24"/>
        </w:rPr>
        <w:t xml:space="preserve">только  с  письменного  согласия  родителей  или  иных  законных представителей  обучающихся.  Персональные  данные  преподавателей  и  сотрудников,   размещаются  на  его 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 только  с письменного согласия лиц, чьи персональные данные размещаются.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2.13. В  информационных  сообщениях  о  мероприятиях,  размещенных  на  сайте МБОУ,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</w:t>
      </w:r>
      <w:r w:rsidRPr="001E714A">
        <w:rPr>
          <w:rFonts w:ascii="Times New Roman" w:hAnsi="Times New Roman" w:cs="Times New Roman"/>
        </w:rPr>
        <w:t xml:space="preserve"> </w:t>
      </w:r>
      <w:r w:rsidRPr="001E714A">
        <w:rPr>
          <w:rFonts w:ascii="Times New Roman" w:hAnsi="Times New Roman" w:cs="Times New Roman"/>
          <w:sz w:val="24"/>
          <w:szCs w:val="24"/>
        </w:rPr>
        <w:t xml:space="preserve">обязан разъяснить возможные риски и последствия их размещения. Школа не несет ответственности за такие последствия, если предварительно было  получено  письменное  согласие  лица  (его  законного  представителя)  на опубликование персональных данных.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2C7" w:rsidRPr="001E714A" w:rsidRDefault="00AC62C7" w:rsidP="00A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4A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образовательном учреждении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</w:t>
      </w:r>
      <w:r w:rsidRPr="001E714A">
        <w:rPr>
          <w:rFonts w:ascii="Times New Roman" w:hAnsi="Times New Roman" w:cs="Times New Roman"/>
        </w:rPr>
        <w:t xml:space="preserve"> </w:t>
      </w:r>
      <w:r w:rsidRPr="001E714A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3.2. По  разрешению  лица,  ответственного  за  организацию  в  МБОУ 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работы сети Интернет и ограничение доступа, преподаватели, сотрудники и обучающиеся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14A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</w:t>
      </w:r>
      <w:proofErr w:type="gramEnd"/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порнография,  пропаганда  насилия,  терроризма,  политического  или  религиозного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экстремизма, национальной, расовой и т.п. розни, иные ресурсы схожей направленности);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 xml:space="preserve">— осуществлять  загрузки  файлов  на  компьютеры  без специального разрешения;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распространять  оскорбительную,  не  соответствующую  действительности, порочащую других лиц информацию, угрозы.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совместимо  с целями образовательного процесса,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 об  этом  преподавателю,  проводящему  занятие.  Преподаватель  обязан  зафиксировать интернет-адрес (URL) ресурса и время его обнаружения и сообщить об этом лицу, ответственному за работу Интернета и ограничение доступа.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— в  случае  явного  нарушения  обнаруженным  ресурсом  законодательства</w:t>
      </w:r>
      <w:r w:rsidRPr="001E714A">
        <w:rPr>
          <w:rFonts w:ascii="Times New Roman" w:hAnsi="Times New Roman" w:cs="Times New Roman"/>
        </w:rPr>
        <w:t xml:space="preserve"> </w:t>
      </w:r>
      <w:r w:rsidRPr="001E714A">
        <w:rPr>
          <w:rFonts w:ascii="Times New Roman" w:hAnsi="Times New Roman" w:cs="Times New Roman"/>
          <w:sz w:val="24"/>
          <w:szCs w:val="24"/>
        </w:rPr>
        <w:t xml:space="preserve">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интернет-адрес (URL) ресурса;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сообщение  о  тематике  ресурса,  предположения  о  нарушении  ресурсом законодательства  Российской  Федерации  либо  его  несовместимости  с  задачами образовательного процесса;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— дату и время обнаружения. </w:t>
      </w:r>
    </w:p>
    <w:p w:rsidR="00AC62C7" w:rsidRPr="001E714A" w:rsidRDefault="00AC62C7" w:rsidP="00AC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DF" w:rsidRPr="001E714A" w:rsidRDefault="00AC62C7" w:rsidP="000740DF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  <w:r w:rsidR="000740DF"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0740DF" w:rsidRPr="001E714A" w:rsidRDefault="000740DF" w:rsidP="000740DF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6/2 </w:t>
      </w:r>
      <w:r w:rsidRPr="001E71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  17.02.2014</w:t>
      </w: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DF" w:rsidRPr="001E714A" w:rsidRDefault="000740DF" w:rsidP="0007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образовательного учреждения с электронной почтой</w:t>
      </w:r>
    </w:p>
    <w:p w:rsidR="000740DF" w:rsidRPr="001E714A" w:rsidRDefault="000740DF" w:rsidP="0007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0DF" w:rsidRPr="001E714A" w:rsidRDefault="000740DF" w:rsidP="000740DF">
      <w:pPr>
        <w:pStyle w:val="a3"/>
        <w:jc w:val="center"/>
        <w:rPr>
          <w:color w:val="0D0D0D"/>
        </w:rPr>
      </w:pPr>
      <w:r w:rsidRPr="001E714A">
        <w:rPr>
          <w:rStyle w:val="apple-converted-space"/>
          <w:b/>
          <w:bCs/>
          <w:color w:val="0D0D0D"/>
        </w:rPr>
        <w:t> </w:t>
      </w:r>
      <w:r w:rsidRPr="001E714A">
        <w:rPr>
          <w:rStyle w:val="a6"/>
          <w:color w:val="0D0D0D"/>
        </w:rPr>
        <w:t>1. Общие положения</w:t>
      </w:r>
    </w:p>
    <w:p w:rsidR="000740DF" w:rsidRPr="001E714A" w:rsidRDefault="000740DF" w:rsidP="000740DF">
      <w:pPr>
        <w:pStyle w:val="a3"/>
        <w:spacing w:before="0" w:beforeAutospacing="0" w:after="0" w:afterAutospacing="0"/>
        <w:jc w:val="both"/>
        <w:rPr>
          <w:color w:val="0D0D0D"/>
        </w:rPr>
      </w:pPr>
      <w:r w:rsidRPr="001E714A">
        <w:rPr>
          <w:color w:val="0D0D0D"/>
        </w:rPr>
        <w:t xml:space="preserve">1. МБОУ </w:t>
      </w:r>
      <w:proofErr w:type="spellStart"/>
      <w:r w:rsidRPr="001E714A">
        <w:rPr>
          <w:color w:val="0D0D0D"/>
        </w:rPr>
        <w:t>Кистёрская</w:t>
      </w:r>
      <w:proofErr w:type="spellEnd"/>
      <w:r w:rsidRPr="001E714A">
        <w:rPr>
          <w:color w:val="0D0D0D"/>
        </w:rPr>
        <w:t xml:space="preserve"> СОШ имеет свой адрес электронной почты;</w:t>
      </w:r>
    </w:p>
    <w:p w:rsidR="000740DF" w:rsidRPr="001E714A" w:rsidRDefault="000740DF" w:rsidP="000740DF">
      <w:pPr>
        <w:pStyle w:val="a3"/>
        <w:spacing w:before="0" w:beforeAutospacing="0" w:after="0" w:afterAutospacing="0"/>
        <w:rPr>
          <w:color w:val="0D0D0D"/>
        </w:rPr>
      </w:pPr>
      <w:r w:rsidRPr="001E714A">
        <w:rPr>
          <w:color w:val="0D0D0D"/>
        </w:rPr>
        <w:t>2. Электронная почта в школе может использоваться только в административных и образовательных целях. 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  <w:r w:rsidRPr="001E714A">
        <w:rPr>
          <w:color w:val="0D0D0D"/>
        </w:rPr>
        <w:br/>
        <w:t>3. Перед отправлением сообщения или отчета необходимо проверить правописание и грамматику текста.</w:t>
      </w:r>
      <w:r w:rsidRPr="001E714A">
        <w:rPr>
          <w:color w:val="0D0D0D"/>
        </w:rPr>
        <w:br/>
        <w:t xml:space="preserve">4. </w:t>
      </w:r>
      <w:proofErr w:type="gramStart"/>
      <w:r w:rsidRPr="001E714A">
        <w:rPr>
          <w:color w:val="0D0D0D"/>
        </w:rPr>
        <w:t>Пользователям запрещено:</w:t>
      </w:r>
      <w:r w:rsidRPr="001E714A">
        <w:rPr>
          <w:color w:val="0D0D0D"/>
        </w:rPr>
        <w:br/>
        <w:t>- участвовать в рассылке посланий, не связанных с образовательной или административной деятельностью школы;</w:t>
      </w:r>
      <w:r w:rsidRPr="001E714A">
        <w:rPr>
          <w:color w:val="0D0D0D"/>
        </w:rPr>
        <w:br/>
        <w:t>- пересылать по произвольным адресам не затребованную потребителями информацию (спам);</w:t>
      </w:r>
      <w:r w:rsidRPr="001E714A">
        <w:rPr>
          <w:color w:val="0D0D0D"/>
        </w:rPr>
        <w:br/>
        <w:t>- отправлять сообщения противозаконного или неэтического содержания;</w:t>
      </w:r>
      <w:r w:rsidRPr="001E714A">
        <w:rPr>
          <w:color w:val="0D0D0D"/>
        </w:rPr>
        <w:br/>
        <w:t>- использовать массовую рассылку электронной почты, за исключением необходимых случаев;</w:t>
      </w:r>
      <w:r w:rsidRPr="001E714A">
        <w:rPr>
          <w:color w:val="0D0D0D"/>
        </w:rPr>
        <w:br/>
        <w:t>- 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</w:t>
      </w:r>
      <w:proofErr w:type="gramEnd"/>
    </w:p>
    <w:p w:rsidR="000740DF" w:rsidRPr="001E714A" w:rsidRDefault="000740DF" w:rsidP="000740DF">
      <w:pPr>
        <w:pStyle w:val="a3"/>
        <w:jc w:val="center"/>
        <w:rPr>
          <w:color w:val="0D0D0D"/>
        </w:rPr>
      </w:pPr>
      <w:r w:rsidRPr="001E714A">
        <w:rPr>
          <w:b/>
          <w:bCs/>
          <w:color w:val="0D0D0D"/>
          <w:sz w:val="20"/>
          <w:szCs w:val="20"/>
        </w:rPr>
        <w:br/>
      </w:r>
      <w:r w:rsidRPr="001E714A">
        <w:rPr>
          <w:rStyle w:val="a6"/>
          <w:color w:val="0D0D0D"/>
          <w:sz w:val="20"/>
          <w:szCs w:val="20"/>
        </w:rPr>
        <w:t>2</w:t>
      </w:r>
      <w:r w:rsidRPr="001E714A">
        <w:rPr>
          <w:b/>
          <w:bCs/>
        </w:rPr>
        <w:t>. Порядок обработки, передачи и приёма документов по электронной почте</w:t>
      </w:r>
    </w:p>
    <w:p w:rsidR="000740DF" w:rsidRPr="001E714A" w:rsidRDefault="000740DF" w:rsidP="000740DF">
      <w:pPr>
        <w:pStyle w:val="a3"/>
        <w:rPr>
          <w:color w:val="0D0D0D"/>
        </w:rPr>
      </w:pPr>
      <w:r w:rsidRPr="001E714A">
        <w:rPr>
          <w:color w:val="0D0D0D"/>
        </w:rPr>
        <w:t xml:space="preserve">1. 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</w:t>
      </w:r>
      <w:r w:rsidRPr="001E714A">
        <w:rPr>
          <w:color w:val="0D0D0D"/>
        </w:rPr>
        <w:lastRenderedPageBreak/>
        <w:t>информации, совместимой с процессом образования.</w:t>
      </w:r>
      <w:r w:rsidRPr="001E714A">
        <w:rPr>
          <w:color w:val="0D0D0D"/>
        </w:rPr>
        <w:br/>
        <w:t>2. Для обработки, передачи и приема информации по электронной почте в школе приказом директора назначается ответственное лицо – оператор электронной почты.</w:t>
      </w:r>
      <w:r w:rsidRPr="001E714A">
        <w:rPr>
          <w:color w:val="0D0D0D"/>
        </w:rPr>
        <w:br/>
        <w:t xml:space="preserve">3. При создании электронного почтового ящика (ЭПЯ), сайта школы ответственное лицо направляет в Управление образования администрации </w:t>
      </w:r>
      <w:proofErr w:type="spellStart"/>
      <w:r w:rsidRPr="001E714A">
        <w:rPr>
          <w:color w:val="0D0D0D"/>
        </w:rPr>
        <w:t>Погарского</w:t>
      </w:r>
      <w:proofErr w:type="spellEnd"/>
      <w:r w:rsidRPr="001E714A">
        <w:rPr>
          <w:color w:val="0D0D0D"/>
        </w:rPr>
        <w:t xml:space="preserve">  района свои электронные реквизиты для формирования базы данных образовательных учреждений муниципалитета.</w:t>
      </w:r>
      <w:r w:rsidRPr="001E714A">
        <w:rPr>
          <w:color w:val="0D0D0D"/>
        </w:rPr>
        <w:br/>
        <w:t xml:space="preserve">4. Администрация школы должна обеспечить бесперебойное функционирование сервиса электронной почты и регулярное </w:t>
      </w:r>
      <w:proofErr w:type="gramStart"/>
      <w:r w:rsidRPr="001E714A">
        <w:rPr>
          <w:color w:val="0D0D0D"/>
        </w:rPr>
        <w:t>получение</w:t>
      </w:r>
      <w:proofErr w:type="gramEnd"/>
      <w:r w:rsidRPr="001E714A">
        <w:rPr>
          <w:color w:val="0D0D0D"/>
        </w:rPr>
        <w:t xml:space="preserve"> и отправку информации в течение всего рабочего дня.</w:t>
      </w:r>
      <w:r w:rsidRPr="001E714A">
        <w:rPr>
          <w:color w:val="0D0D0D"/>
        </w:rPr>
        <w:br/>
        <w:t>5. Ответственность за ненадлежащую подготовку информации к передаче по электронной почте несет автор информации, предполагаемой к отправке; ответственность за отправку адресату и получение электронной почты – несет оператор электронной почты.</w:t>
      </w:r>
      <w:r w:rsidRPr="001E714A">
        <w:rPr>
          <w:color w:val="0D0D0D"/>
        </w:rPr>
        <w:br/>
        <w:t>6. Передаваемые с помощью электронной почты официальные документы должны иметь исходящий регистрационный номер.</w:t>
      </w:r>
      <w:r w:rsidRPr="001E714A">
        <w:rPr>
          <w:color w:val="0D0D0D"/>
        </w:rPr>
        <w:br/>
        <w:t>7. Все передаваемые учебно-методические и справочно-информационные материалы должны передаваться с сопроводительным письмом. Для отправки электронного сообщения пользователь оформляет документ в соответствии с требованиями по делопроизводству, утвержденными в образовательном учреждении.</w:t>
      </w:r>
      <w:r w:rsidRPr="001E714A">
        <w:rPr>
          <w:color w:val="0D0D0D"/>
        </w:rPr>
        <w:br/>
        <w:t>8. При получении электронного сообщения оператор:</w:t>
      </w:r>
      <w:r w:rsidRPr="001E714A">
        <w:rPr>
          <w:color w:val="0D0D0D"/>
        </w:rPr>
        <w:br/>
        <w:t>- передает документ на рассмотрение директору школы или в случае именного сообщения - непосредственно адресату;</w:t>
      </w:r>
      <w:r w:rsidRPr="001E714A">
        <w:rPr>
          <w:color w:val="0D0D0D"/>
        </w:rPr>
        <w:br/>
        <w:t>- в случае невозможности прочтения электронного сообщения уведомляет об этом отправителя;</w:t>
      </w:r>
      <w:r w:rsidRPr="001E714A">
        <w:rPr>
          <w:color w:val="0D0D0D"/>
        </w:rPr>
        <w:br/>
        <w:t>- ведет журнал приема-передачи электронной почты.</w:t>
      </w:r>
      <w:r w:rsidRPr="001E714A">
        <w:rPr>
          <w:color w:val="0D0D0D"/>
        </w:rPr>
        <w:br/>
        <w:t>При оформлении электронного сообщения обязательны к заполнению следующие поля:</w:t>
      </w:r>
      <w:r w:rsidRPr="001E714A">
        <w:rPr>
          <w:color w:val="0D0D0D"/>
        </w:rPr>
        <w:br/>
        <w:t>- адрес получателя;</w:t>
      </w:r>
      <w:r w:rsidRPr="001E714A">
        <w:rPr>
          <w:color w:val="0D0D0D"/>
        </w:rPr>
        <w:br/>
        <w:t>- тема электронного сообщения;</w:t>
      </w:r>
      <w:r w:rsidRPr="001E714A">
        <w:rPr>
          <w:color w:val="0D0D0D"/>
        </w:rPr>
        <w:br/>
        <w:t>- текст электронного сообщения (при необходимости, могут быть вложены файлы);</w:t>
      </w:r>
      <w:r w:rsidRPr="001E714A">
        <w:rPr>
          <w:color w:val="0D0D0D"/>
        </w:rPr>
        <w:br/>
        <w:t>- подпись отправителя с указанием наименования образовательного учреждения и его структурного подразделения, сотрудником которого является отправитель.</w:t>
      </w:r>
      <w:r w:rsidRPr="001E714A">
        <w:rPr>
          <w:color w:val="0D0D0D"/>
        </w:rPr>
        <w:br/>
        <w:t>9. Отправка и получение электронных документов осуществляется с использованием программных продуктов, предназначенных для работы с электронной почтой в образовательном учреждении.</w:t>
      </w:r>
      <w:r w:rsidRPr="001E714A">
        <w:rPr>
          <w:color w:val="0D0D0D"/>
        </w:rPr>
        <w:br/>
        <w:t>Учет электронных документов осуществляется путем регистрации в журнале регистрации входящих / исходящих документов.</w:t>
      </w:r>
      <w:r w:rsidRPr="001E714A">
        <w:rPr>
          <w:color w:val="0D0D0D"/>
        </w:rPr>
        <w:br/>
        <w:t>Электронные документы дублируются при необходимости в виде копий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0740DF" w:rsidRPr="001E714A" w:rsidRDefault="000740DF" w:rsidP="000740DF">
      <w:pPr>
        <w:pStyle w:val="a3"/>
        <w:jc w:val="center"/>
        <w:rPr>
          <w:b/>
          <w:color w:val="0D0D0D"/>
        </w:rPr>
      </w:pPr>
      <w:r w:rsidRPr="001E714A">
        <w:rPr>
          <w:b/>
          <w:color w:val="0D0D0D"/>
        </w:rPr>
        <w:t>3. Ответственность</w:t>
      </w:r>
    </w:p>
    <w:p w:rsidR="000740DF" w:rsidRPr="001E714A" w:rsidRDefault="000740DF" w:rsidP="000740DF">
      <w:pPr>
        <w:pStyle w:val="a3"/>
        <w:rPr>
          <w:color w:val="0D0D0D"/>
        </w:rPr>
      </w:pPr>
      <w:r w:rsidRPr="001E714A">
        <w:rPr>
          <w:color w:val="0D0D0D"/>
        </w:rPr>
        <w:t>1. Изменение наименования официального электронного почтового ящика школы согласовывается со специалистами Управления образования администрации, ведущими электронный документооборот и отвечающими за информатизацию системы муниципального образования.</w:t>
      </w:r>
      <w:r w:rsidRPr="001E714A">
        <w:rPr>
          <w:color w:val="0D0D0D"/>
        </w:rPr>
        <w:br/>
        <w:t>2.  Ответственность за функционирование электронного документооборота в учреждении несет директор школы.</w:t>
      </w:r>
    </w:p>
    <w:p w:rsidR="003502A5" w:rsidRPr="001E714A" w:rsidRDefault="000740DF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="003502A5"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приказу</w:t>
      </w:r>
    </w:p>
    <w:p w:rsidR="003502A5" w:rsidRPr="001E714A" w:rsidRDefault="003502A5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6/2 </w:t>
      </w:r>
      <w:r w:rsidRPr="001E71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  17.02.2014</w:t>
      </w:r>
    </w:p>
    <w:p w:rsidR="003502A5" w:rsidRPr="001E714A" w:rsidRDefault="003502A5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B" w:rsidRPr="001E714A" w:rsidRDefault="0004020B" w:rsidP="0004020B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</w:pPr>
      <w:r w:rsidRPr="001E714A">
        <w:rPr>
          <w:rStyle w:val="a6"/>
        </w:rPr>
        <w:t>Инструкция</w:t>
      </w: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  <w:rPr>
          <w:rStyle w:val="a6"/>
        </w:rPr>
      </w:pPr>
      <w:r w:rsidRPr="001E714A">
        <w:rPr>
          <w:rStyle w:val="a6"/>
        </w:rPr>
        <w:t xml:space="preserve">для сотрудников МБОУ </w:t>
      </w:r>
      <w:proofErr w:type="spellStart"/>
      <w:r w:rsidRPr="001E714A">
        <w:rPr>
          <w:rStyle w:val="a6"/>
        </w:rPr>
        <w:t>Кистёрская</w:t>
      </w:r>
      <w:proofErr w:type="spellEnd"/>
      <w:r w:rsidRPr="001E714A">
        <w:rPr>
          <w:rStyle w:val="a6"/>
        </w:rPr>
        <w:t xml:space="preserve"> СОШ </w:t>
      </w:r>
      <w:proofErr w:type="spellStart"/>
      <w:r w:rsidRPr="001E714A">
        <w:rPr>
          <w:rStyle w:val="a6"/>
        </w:rPr>
        <w:t>Погарского</w:t>
      </w:r>
      <w:proofErr w:type="spellEnd"/>
      <w:r w:rsidRPr="001E714A">
        <w:rPr>
          <w:rStyle w:val="a6"/>
        </w:rPr>
        <w:t xml:space="preserve"> района Брянской области </w:t>
      </w: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</w:pPr>
      <w:r w:rsidRPr="001E714A">
        <w:rPr>
          <w:rStyle w:val="a6"/>
        </w:rPr>
        <w:t>о порядке действий при осуществлении контроля использования</w:t>
      </w: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  <w:rPr>
          <w:rStyle w:val="a6"/>
        </w:rPr>
      </w:pPr>
      <w:proofErr w:type="gramStart"/>
      <w:r w:rsidRPr="001E714A">
        <w:rPr>
          <w:rStyle w:val="a6"/>
        </w:rPr>
        <w:t>обучающимися</w:t>
      </w:r>
      <w:proofErr w:type="gramEnd"/>
      <w:r w:rsidRPr="001E714A">
        <w:rPr>
          <w:rStyle w:val="a6"/>
        </w:rPr>
        <w:t xml:space="preserve"> сети Интернет</w:t>
      </w: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3502A5" w:rsidRPr="001E714A" w:rsidRDefault="003502A5" w:rsidP="003502A5">
      <w:pPr>
        <w:pStyle w:val="a3"/>
        <w:spacing w:before="0" w:beforeAutospacing="0" w:after="0" w:afterAutospacing="0"/>
        <w:jc w:val="center"/>
      </w:pP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1. Настоящая инструкция устанавливает порядок действий сотрудников учреждения  при обнаружении: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1) обращения </w:t>
      </w:r>
      <w:proofErr w:type="gramStart"/>
      <w:r w:rsidRPr="001E714A">
        <w:t>обучающихся</w:t>
      </w:r>
      <w:proofErr w:type="gramEnd"/>
      <w:r w:rsidRPr="001E714A">
        <w:t xml:space="preserve">  к контенту, не имеющему отношения к образовательному процессу;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proofErr w:type="gramStart"/>
      <w:r w:rsidRPr="001E714A">
        <w:t>2) 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3502A5" w:rsidRPr="001E714A" w:rsidRDefault="003502A5" w:rsidP="003502A5">
      <w:pPr>
        <w:pStyle w:val="a3"/>
        <w:spacing w:before="0" w:beforeAutospacing="0" w:after="0" w:afterAutospacing="0"/>
      </w:pP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2. Контроль использования </w:t>
      </w:r>
      <w:proofErr w:type="gramStart"/>
      <w:r w:rsidRPr="001E714A">
        <w:t>обучающимися</w:t>
      </w:r>
      <w:proofErr w:type="gramEnd"/>
      <w:r w:rsidRPr="001E714A">
        <w:t xml:space="preserve"> сети Интернет осуществляют: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1) во время занятия — проводящий его преподаватель и (или) работник ОУ, специально выделенный для помощи в проведении занятий;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2) во время использования сети Интернет для свободной работы </w:t>
      </w:r>
      <w:proofErr w:type="gramStart"/>
      <w:r w:rsidRPr="001E714A">
        <w:t>обучающихся</w:t>
      </w:r>
      <w:proofErr w:type="gramEnd"/>
      <w:r w:rsidRPr="001E714A">
        <w:t xml:space="preserve">  - сотрудник ОУ, назначенный руководителем ОУ в установленном порядке.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3. Преподаватель: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— определяет время и место работы обучающегося 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— наблюдает за использованием </w:t>
      </w:r>
      <w:proofErr w:type="gramStart"/>
      <w:r w:rsidRPr="001E714A">
        <w:t>обучающимися</w:t>
      </w:r>
      <w:proofErr w:type="gramEnd"/>
      <w:r w:rsidRPr="001E714A">
        <w:t xml:space="preserve"> компьютеров и сети Интернет;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— способствует осуществлению контроля объемов трафика ОУ в сети Интернет;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воспитанникам  требований при работе в сети Интернет;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- информирует администрацию ОУ о нарушении </w:t>
      </w:r>
      <w:proofErr w:type="gramStart"/>
      <w:r w:rsidRPr="001E714A">
        <w:t>обучающимися</w:t>
      </w:r>
      <w:proofErr w:type="gramEnd"/>
      <w:r w:rsidRPr="001E714A">
        <w:t xml:space="preserve"> правил работы в сети Интернет;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>— принимает необходимые меры по пресечению обращений к ресурсам, не имеющим отношения к образовательному процессу.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</w:p>
    <w:p w:rsidR="003502A5" w:rsidRPr="001E714A" w:rsidRDefault="003502A5" w:rsidP="003502A5">
      <w:pPr>
        <w:pStyle w:val="a3"/>
        <w:spacing w:before="0" w:beforeAutospacing="0" w:after="0" w:afterAutospacing="0"/>
      </w:pPr>
      <w:r w:rsidRPr="001E714A"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1E714A">
        <w:t>обучающихся</w:t>
      </w:r>
      <w:proofErr w:type="gramEnd"/>
      <w:r w:rsidRPr="001E714A">
        <w:t xml:space="preserve">  контента, он сообщает об этом лицу, ответственному за работу Интернета и ограничение доступа.</w:t>
      </w:r>
    </w:p>
    <w:p w:rsidR="003502A5" w:rsidRPr="001E714A" w:rsidRDefault="003502A5" w:rsidP="003502A5">
      <w:pPr>
        <w:pStyle w:val="a3"/>
        <w:spacing w:before="0" w:beforeAutospacing="0" w:after="0" w:afterAutospacing="0"/>
      </w:pPr>
    </w:p>
    <w:p w:rsidR="003502A5" w:rsidRPr="001E714A" w:rsidRDefault="003502A5" w:rsidP="003502A5">
      <w:pPr>
        <w:pStyle w:val="a3"/>
        <w:spacing w:before="0" w:beforeAutospacing="0"/>
      </w:pPr>
      <w:r w:rsidRPr="001E714A">
        <w:t>5. В случае отказа доступа к ресурсу, разрешенному в ОУ, преподаватель  также сообщает об этом лицу, ответственному за работу Интернета и ограничение доступа.</w:t>
      </w:r>
    </w:p>
    <w:p w:rsidR="003502A5" w:rsidRPr="001E714A" w:rsidRDefault="003502A5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hAnsi="Times New Roman" w:cs="Times New Roman"/>
        </w:rPr>
        <w:t> </w:t>
      </w: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приказу</w:t>
      </w:r>
    </w:p>
    <w:p w:rsidR="003502A5" w:rsidRPr="001E714A" w:rsidRDefault="003502A5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6/2 </w:t>
      </w:r>
      <w:r w:rsidRPr="001E71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  17.02.2014</w:t>
      </w:r>
    </w:p>
    <w:p w:rsidR="003502A5" w:rsidRPr="001E714A" w:rsidRDefault="003502A5" w:rsidP="003502A5">
      <w:pPr>
        <w:tabs>
          <w:tab w:val="left" w:pos="4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A5" w:rsidRPr="001E714A" w:rsidRDefault="003502A5" w:rsidP="003502A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36"/>
          <w:szCs w:val="36"/>
        </w:rPr>
      </w:pPr>
      <w:r w:rsidRPr="001E714A">
        <w:rPr>
          <w:rFonts w:ascii="Times New Roman" w:hAnsi="Times New Roman" w:cs="Times New Roman"/>
          <w:sz w:val="36"/>
          <w:szCs w:val="36"/>
        </w:rPr>
        <w:t xml:space="preserve">Инструкция  пользователя по безопасной работе </w:t>
      </w:r>
      <w:r w:rsidRPr="001E714A">
        <w:rPr>
          <w:rFonts w:ascii="Times New Roman" w:hAnsi="Times New Roman" w:cs="Times New Roman"/>
          <w:sz w:val="36"/>
          <w:szCs w:val="36"/>
        </w:rPr>
        <w:br/>
        <w:t>в сети Интернет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Персональные компьютеры, серверы, программное обеспечение, вся информация, хранящаяся на них и вновь создаваемая, оборудование локальной вычислительной сети, коммуникационное оборудование являются собственностью МБОУ 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СОШ  и предоставляются учащимся и учителям.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ПК, серверы, ПО, оборудование ЛВС и коммуникационное, пользователи образуют систему локальной сети МБОУ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Кистёрская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 СОШ. 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1.1. Настоящая инструкция явля</w:t>
      </w:r>
      <w:bookmarkStart w:id="6" w:name="_GoBack"/>
      <w:bookmarkEnd w:id="6"/>
      <w:r w:rsidRPr="001E714A">
        <w:rPr>
          <w:rFonts w:ascii="Times New Roman" w:hAnsi="Times New Roman" w:cs="Times New Roman"/>
          <w:sz w:val="24"/>
          <w:szCs w:val="24"/>
        </w:rPr>
        <w:t>ется дополнением к Положению о политике информационной безопасности корпоративной сети фирмы далее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>1.2. Целью настоящей инструкции является регулирование работы системных администраторов и пользователей, распределения сетевых ресурсов коллективного пользования и поддержания необходимого уровня защиты информации, ее сохранности и соблюдения прав доступа к информации. Более эффективного использования сетевых ресурсов и уменьшить риск умышленного или неумышленного неправильного их использования.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1.3. К работе в системе допускаются лица, назначенные начальником соответствующего отдела и прошедшие инструктаж и регистрацию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ответственного за работу в сети Интернет.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1.4. Работа в системе каждому работнику разрешена только на определенных компьютерах, в определенное время и только с разрешенными программами и сетевыми ресурсами. Если нужно работать вне указанного времени, на других компьютерах и с другими программами, необходимо получить разрешение системного администратора.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1.5. По уровню ответственности и правам доступа к СЕТИ пользователи СЕТИ разделяются на следующие категории: системные администраторы и пользователи.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1.6. Пользователь подключенного к СЕТИ компьютера - лицо, за которым закреплена ответственность за данный компьютер. Пользователь должен принимать все необходимые меры по защите информации и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соблюдением прав доступа к ней.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1.7. Каждый сотрудник пользуется индивидуальным именем пользователя для своей идентификации в сети, выдаваемым системным администратором.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1.8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>аждый сотрудник САМ создает пароль для входа в компьютерную сеть. При этом пароль должен содержать не менее 8 символов и состоять из букв и цифр.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1.9. Каждый сотрудник должен пользоваться только своим именем пользователя и паролем для входа в локальную сеть и сеть Интернет, передача их кому-либо запрещена.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1.10. Для работы на компьютере кроме пользователя необходимо разрешение системного администратора. Никто не может давать разрешение на даже временную работу на компьютере, без разрешения системного администратора или начальника ИТО.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1.11. В случае нарушения правил пользования сетью, связанных с администрируемым им компьютером, пользователь сообщает системному администратору, который проводит расследование причин и выявление виновников нарушений и принимает меры к пресечению подобных нарушений. Если виновником нарушения является пользователь данного компьютера, администратор имеет право отстранить виновника от пользования компьютером или принять иные меры.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1.12. В случае появления у пользователя компьютера сведений или подозрений о фактах нарушения настоящих правил, а в особенности о фактах несанкционированного удаленного доступа к информации, размещенной на контролируемом им компьютере ли каком-либо другом, пользователь должен немедленно сообщить об этом системному администратору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1.13. Системный администратор и лицо, обслуживающее сервер и следящее за правильным функционированием СЕТИ. Системный администратор дает разрешение на подключение компьютера к СЕТИ, выдает IP-адрес компьютеру, создает учетную запись электронной почты для пользователя. Самовольное подключение является серьезнейшим нарушением правил пользования СЕТЬЮ.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1.14. Системный администратор информирует пользователей обо всех плановых профилактических работах, могущих привести к частичной или полной неработоспособности СЕТИ на ограниченное время, а также об изменениях предоставляемых сервисов и ограничениях, накладываемых на доступ к ресурсам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1.15. Системный администратор имеет право отключить компьютер пользователя от СЕТИ в случае, если с данного компьютера производились попытки несанкционированного доступа к </w:t>
      </w:r>
      <w:r w:rsidRPr="001E714A">
        <w:rPr>
          <w:rFonts w:ascii="Times New Roman" w:hAnsi="Times New Roman" w:cs="Times New Roman"/>
          <w:sz w:val="24"/>
          <w:szCs w:val="24"/>
        </w:rPr>
        <w:lastRenderedPageBreak/>
        <w:t>информации на других компьютерах, и в случаях других серьезных нарушений настоящей инструкции.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1.16. Пользователь должен ознакомиться с настоящей инструкцией. Обязанность ознакомления пользователя с инструкцией лежит на системном администраторе и начальнике отдела ИТО.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 Пользователи СЕТИ обязаны: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2.1. Соблюдать правила работы в СЕТИ, оговоренные настоящей инструкцией.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2.2. При доступе к внешним ресурсам СЕТИ, соблюдать правила, установленные системными администраторами для используемых ресурсов.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2.3. Немедленно сообщать системному администратору СЕТИ или начальнику отдела ИТО об обнаруженных проблемах в использовании предоставленных ресурсов, а также о фактах нарушения настоящей инструкции кем-либо. Администраторы, при необходимости, с помощью других специалистов, должны провести расследование указанных фактов и принять соответствующие меры.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2.4. Не разглашать известную им конфиденциальную информацию (имена пользователей, пароли), необходимую для безопасной работы в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2.5. Немедленно отключать от СЕТИ компьютер, который подозревается в заражении вирусом. Компьютер не должен подключаться к СЕТИ до тех пор, пока системные администраторы не удостоверятся в удалении вируса.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2.6. Обеспечивать беспрепятственный доступ специалистам отдела ИТО к сетевому оборудованию и компьютерам пользователей.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2.7. Выполнять предписания специалистов отдела ИТО, направленные на обеспечение безопасности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2.8. В случае обнаружения неисправности компьютерного оборудования или программного обеспечения, пользователь должен обратиться к системному администратору или начальнику отдела ИТО.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3. Пользователи СЕТИ имеют право: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3.1. Использовать в работе предоставленные им сетевые ресурсы в оговоренных в настоящей инструкции рамках, если иное не предусмотрено по согласованию с отделом ИТО. Системные администраторы вправе ограничивать доступ к некоторым сетевым ресурсам вплоть до их полной блокировки, изменять распределение трафика и проводить другие меры, направленные на повышение эффективности использования сетевых ресурсов.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3.2. Обращаться к администратору СЕТИ по вопросам, связанным с распределением ресурсов компьютера. Какие-либо действия пользователя, ведущие к изменению объема используемых им ресурсов, или влияющие на загруженность или безопасность системы (например, установка на компьютере коллективного доступа), должны санкционироваться системным администратором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3.3. Обращаться за помощью к системному администратору при решении задач использования ресурсов СЕТИ.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3.4. Вносить предложения по улучшению работы с ресурсом.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 Пользователям СЕТИ запрещено: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4.1. Разрешать посторонним лицам пользоваться вверенным им компьютером (кроме случаев подключения/отключения ресурсов, выполняемого специалистами ИТО).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4.2. Использовать сетевые программы, не предназначенные для выполнения прямых служебных обязанностей без согласования со специалистами ИТО.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4.3. Самостоятельно устанавливать или удалять установленные системным администратором сетевые программы на компьютерах, подключенных к СЕТИ, изменять настройки операционной системы и приложений, влияющие на работу сетевого оборудования и сетевых ресурсов.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>4.4. Повреждать, уничтожать или фальсифицировать информацию, не принадлежащую пользователю.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4.5. Вскрывать компьютеры, сетевое и периферийное оборудование; подключать к компьютеру дополнительное оборудование без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системного администратора, изменять настройки BIOS, а также производить загрузку рабочих станций с дискет.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4.6. Самовольно подключать компьютер к СЕТИ, а также изменять IP-адрес компьютера, выданный системным администратором.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4.7. Работать с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каналоемкими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ресурсами (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и др.) без согласования с системным администратором СЕТИ. При сильной перегрузке канала вследствие использования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каналоемких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ресурсов текущий сеанс пользователя, вызвавшего перегрузку, будет прекращен.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4.8. Получать и передавать в сеть информацию, противоречащую законодательству и нормам морали общества, представляющую коммерческую или государственную тайну, распространять через сеть информацию, задевающую честь и достоинство граждан, а также рассылать обманные, беспокоящие или угрожающие сообщения.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4.9. Обхождение учетной системы безопасности, системы статистики, ее повреждение или дезинформация.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Использовать иные формы доступа к сети Интернет, за исключением разрешенных системным администратором: пытаться обходить установленный отделом ИТО межсетевой экран при соединении с сетью Интернет.</w:t>
      </w:r>
      <w:proofErr w:type="gramEnd"/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4.11. Осуществлять попытки несанкционированного доступа к ресурсам СЕТИ, проводить или участвовать в сетевых атаках и сетевом взломе.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4.12. Использовать СЕТЬ для совершения коммерческих сделок, распространения рекламы, коммерческих объявлений, порнографической информации, призывов к насилию, разжиганию национальной или религиозной вражды, оскорблений, угроз и т.п.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4.13. Пользователи должны уважать право других пользователей на личную информацию. Это означает, что пользователь (системный администратор) не имеет права пользоваться чужими именами и паролями для входа в сеть, читать чужую почту, причинять вред данным (кроме случаев, указанных выше), принадлежащих другим пользователям.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4.14. Запрещается производить действия, направленные на взлом (несанкционированное получение привилегированного доступа) рабочих станций и сервера Сети, равно как и любых других компьютеров в Интернет.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4.15. Закрывать доступ к информации паролями без согласования с системным администратором.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 Работа с электронной почтой: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5.1. Электронная почта предоставляется сотрудникам организации только для выполнения своих служебных обязанностей. Использование ее в личных целях запрещено. 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5.2. Все электронные письма, создаваемые и хранимые на компьютерах организации, являются собственностью организации и не считаются персональными.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5.3. Организация оставляет за собой право получить доступ к электронной почте сотрудников, если на то будут веские причины.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5.4. Конфигурировать программы электронной почты так, чтобы стандартные действия пользователя, использующие установки по умолчанию, были бы наиболее безопасными.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5.5. Входящие письма должны проверяться на наличие вирусов или других вредоносных программ.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>5.6. Почтовые сервера должны быть сконфигурированы так, чтобы отвергать письма, адресованные не на компьютеры организации.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5.7. Журналы почтовых серверов должны проверяться на предмет выявления использования неутвержденных почтовых клиентов сотрудниками организации, и о таких случаях должно докладываться.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5.8. Почтовые клиенты должны быть сконфигурированы так, чтобы каждое сообщение подписывалось с помощью цифровой подписи отправителя.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5.9. Необходимо организовать обучение пользователей правильной работе с электронной почтой.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5.10. Справочники электронных адресов сотрудников не могут быть доступны всем и являются конфиденциальной информацией.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5.11. Если с помощью электронного письма должна быть послана конфиденциальная информация или информация, являющаяся собственностью организации, она должна быть зашифрована так, чтобы ее мог прочитать только тот, кому она предназначена, с использованием утвержденных в организации программ и алгоритмов.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5.12. Никто из посетителей, контрактников или временных служащих не имеет права использовать электронную почту организации.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5.13. Вся информация, классифицированная как критическая или коммерческая тайна, при передаче ее через открытые сети, такие как Интернет, Должна быть предварительно зашифрована.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5.14. Выходящие сообщения могут быть выборочно проверены, чтобы гарантировать соблюдение политики безопасности фирмы.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5.15. Пользователи не должны позволять кому-либо посылать письма от чужого имени. Это касается их начальников, секретарей, ассистентов или других сослуживцев.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5.16. Организация оставляет за собой право осуществлять наблюдение за почтовыми отправлениями сотрудников. Электронные письма могут быть прочитаны организацией, даже если они были удалены и отправителем, и получателем. Такие сообщения могут использоваться для обоснования наказания.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5.17. В качестве клиентов электронной почты могут использоваться только утвержденные почтовые программы.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5.18. Конфиденциальная информация не может быть послана с помощью электронной почты.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5.19. Если будет установлено, что сотрудник неправильно использует электронную почту с умыслом, он будет наказан.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5.20. Нельзя сообщать сторонним лицам электронные адреса фирмы.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5.21. Открывать или запускать приложения, полученные по электронной почте от неизвестного источника и (или) не затребованные пользователем.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5.22. Осуществлять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рассылка одному получателю (спам).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5.23. Использовать несуществующие обратные адреса при отправке электронных писем.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 При работе с веб-ресурсами: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6.1. Пользователи используют программы для поиска информации в WWW только в случае, если это необходимо для выполнения своих должностных обязанностей.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6.2. Использование ресурсы сети Интернет разрешается только в рабочих целях, использование её ресурсов не должно потенциально угрожать Фирме.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6.3. По использованию Интернет ведется статистика и поступает в архив фирмы.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lastRenderedPageBreak/>
        <w:t xml:space="preserve">6.4.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нему </w:t>
      </w:r>
      <w:proofErr w:type="gramStart"/>
      <w:r w:rsidRPr="001E71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14A">
        <w:rPr>
          <w:rFonts w:ascii="Times New Roman" w:hAnsi="Times New Roman" w:cs="Times New Roman"/>
          <w:sz w:val="24"/>
          <w:szCs w:val="24"/>
        </w:rPr>
        <w:t xml:space="preserve"> санкций.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6.5. Сотрудникам организации, пользующимся Интернетом, запрещено передавать или загружать на компьютер материал, который является непристойным, порнографическим, фашистским или расистским и не относящимся к деятельности Фирмы.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6.6. Все программы, используемые для доступа к сети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>, должны быть утверждены сетевым администратором и на них должны быть настроены необходимые уровни безопасности.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6.7. Все файлы, загружаемые с помощью сети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>, должны проверяться на вирусы с помощью утвержденных руководством антивирусных программ.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6.8. Сотрудники, нанятые по контракту, должны соблюдать эту политику после предоставления им доступа к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. Доступ к сети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предоставляется по служебной записке.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 xml:space="preserve">6.9. В организации должен вестись список запрещенных сайтов. Программы для работы с </w:t>
      </w:r>
      <w:proofErr w:type="spellStart"/>
      <w:r w:rsidRPr="001E714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14A">
        <w:rPr>
          <w:rFonts w:ascii="Times New Roman" w:hAnsi="Times New Roman" w:cs="Times New Roman"/>
          <w:sz w:val="24"/>
          <w:szCs w:val="24"/>
        </w:rPr>
        <w:t xml:space="preserve"> должны быть сконфигурированы так, чтобы к этим сайтам нельзя было получить доступ.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6.10. Запрещено размещать в гостевых книгах, форумах, конференциях сообщения, содержащие грубые и оскорбительные выражения.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6.11. 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беспокоящие или угрожающие сообщения.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6.12. Запрещено получать доступ к информационным ресурсам СЕТИ или сети Интернет, не являющихся публичными, без разрешения их собственника.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 Ответственность: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7.1. Пользователь компьютера отвечает за информацию, хранящуюся на его компьютере, технически исправное состояние компьютера и вверенной техники.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7.2. Системный администратор отвечает за бесперебойное функционирование вверенной ему СЕТИ, качество предоставляемых пользователям сервисов.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7.3. Пользователь несет личную ответственность за весь информационный обмен между его компьютером и другими компьютерами в СЕТИ и за ее пределами.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7.4. За нарушение настоящей инструкции пользователь может быть отстранен от работы с СЕТЬЮ.</w:t>
      </w:r>
    </w:p>
    <w:p w:rsidR="003502A5" w:rsidRPr="001E714A" w:rsidRDefault="003502A5" w:rsidP="003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14A">
        <w:rPr>
          <w:rFonts w:ascii="Times New Roman" w:hAnsi="Times New Roman" w:cs="Times New Roman"/>
          <w:sz w:val="24"/>
          <w:szCs w:val="24"/>
        </w:rPr>
        <w:t>7.5. Нарушение данной инструкции, повлекшее уничтожение, блокирование, модификацию либо копирование охраняемой законом компьютерной информации, нарушение работы компьютеров пользователей, системы или СЕТИ компьютеров, может повлечь административную или уголовную ответственность в соответствии с действующим законодательством.</w:t>
      </w:r>
    </w:p>
    <w:p w:rsidR="00163629" w:rsidRPr="001E714A" w:rsidRDefault="00163629" w:rsidP="00163629">
      <w:pPr>
        <w:tabs>
          <w:tab w:val="left" w:pos="449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63629" w:rsidRPr="001E714A" w:rsidRDefault="00163629" w:rsidP="001E714A">
      <w:pPr>
        <w:tabs>
          <w:tab w:val="left" w:pos="449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714A">
        <w:rPr>
          <w:rFonts w:ascii="Times New Roman" w:hAnsi="Times New Roman" w:cs="Times New Roman"/>
        </w:rPr>
        <w:t> </w:t>
      </w:r>
    </w:p>
    <w:p w:rsidR="00F36A2D" w:rsidRPr="001E714A" w:rsidRDefault="00F36A2D" w:rsidP="00163629">
      <w:pPr>
        <w:spacing w:line="240" w:lineRule="auto"/>
        <w:rPr>
          <w:rFonts w:ascii="Times New Roman" w:hAnsi="Times New Roman" w:cs="Times New Roman"/>
        </w:rPr>
      </w:pPr>
    </w:p>
    <w:sectPr w:rsidR="00F36A2D" w:rsidRPr="001E714A" w:rsidSect="001E714A">
      <w:pgSz w:w="11906" w:h="16838"/>
      <w:pgMar w:top="397" w:right="70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F" w:rsidRDefault="001E714A" w:rsidP="00DD04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3BAF" w:rsidRDefault="001E714A" w:rsidP="002479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F" w:rsidRDefault="001E714A" w:rsidP="00DD04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1C3BAF" w:rsidRDefault="001E714A" w:rsidP="0024790E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F74"/>
    <w:multiLevelType w:val="multilevel"/>
    <w:tmpl w:val="CA5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C46DE"/>
    <w:multiLevelType w:val="multilevel"/>
    <w:tmpl w:val="1020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194B"/>
    <w:multiLevelType w:val="multilevel"/>
    <w:tmpl w:val="EDBE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B06D6"/>
    <w:multiLevelType w:val="multilevel"/>
    <w:tmpl w:val="E73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F4331"/>
    <w:multiLevelType w:val="multilevel"/>
    <w:tmpl w:val="D852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5250"/>
    <w:multiLevelType w:val="multilevel"/>
    <w:tmpl w:val="250A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220FC"/>
    <w:multiLevelType w:val="multilevel"/>
    <w:tmpl w:val="1AE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6A2D"/>
    <w:rsid w:val="000011B6"/>
    <w:rsid w:val="00001ABD"/>
    <w:rsid w:val="0000491D"/>
    <w:rsid w:val="0000785B"/>
    <w:rsid w:val="0004020B"/>
    <w:rsid w:val="00050E41"/>
    <w:rsid w:val="00062D9A"/>
    <w:rsid w:val="00063BB5"/>
    <w:rsid w:val="000740DF"/>
    <w:rsid w:val="00075F28"/>
    <w:rsid w:val="000764C4"/>
    <w:rsid w:val="00085B81"/>
    <w:rsid w:val="0009512C"/>
    <w:rsid w:val="000A6055"/>
    <w:rsid w:val="000A688C"/>
    <w:rsid w:val="000B76F5"/>
    <w:rsid w:val="000C4954"/>
    <w:rsid w:val="000E4207"/>
    <w:rsid w:val="001179CA"/>
    <w:rsid w:val="001444E2"/>
    <w:rsid w:val="00146104"/>
    <w:rsid w:val="0015367F"/>
    <w:rsid w:val="00163629"/>
    <w:rsid w:val="00163DC3"/>
    <w:rsid w:val="001739F3"/>
    <w:rsid w:val="001761FF"/>
    <w:rsid w:val="00176E10"/>
    <w:rsid w:val="00177189"/>
    <w:rsid w:val="001778A9"/>
    <w:rsid w:val="00186458"/>
    <w:rsid w:val="00187306"/>
    <w:rsid w:val="00192504"/>
    <w:rsid w:val="001A72CA"/>
    <w:rsid w:val="001B6AD7"/>
    <w:rsid w:val="001C67EA"/>
    <w:rsid w:val="001E31AB"/>
    <w:rsid w:val="001E714A"/>
    <w:rsid w:val="001E74B9"/>
    <w:rsid w:val="001F7CE5"/>
    <w:rsid w:val="0020018C"/>
    <w:rsid w:val="00205FA6"/>
    <w:rsid w:val="00207B98"/>
    <w:rsid w:val="0022499A"/>
    <w:rsid w:val="00235506"/>
    <w:rsid w:val="00250AB6"/>
    <w:rsid w:val="0027792C"/>
    <w:rsid w:val="002A0601"/>
    <w:rsid w:val="002B307A"/>
    <w:rsid w:val="002C185F"/>
    <w:rsid w:val="00307AAA"/>
    <w:rsid w:val="00317A98"/>
    <w:rsid w:val="00335062"/>
    <w:rsid w:val="00337340"/>
    <w:rsid w:val="00340691"/>
    <w:rsid w:val="003502A5"/>
    <w:rsid w:val="00354FD6"/>
    <w:rsid w:val="00360BB5"/>
    <w:rsid w:val="00362348"/>
    <w:rsid w:val="00365EE3"/>
    <w:rsid w:val="0039160F"/>
    <w:rsid w:val="00397729"/>
    <w:rsid w:val="003A459D"/>
    <w:rsid w:val="003B4AC7"/>
    <w:rsid w:val="003B7A9A"/>
    <w:rsid w:val="003D3105"/>
    <w:rsid w:val="003D7E42"/>
    <w:rsid w:val="003E1865"/>
    <w:rsid w:val="003F4383"/>
    <w:rsid w:val="003F7968"/>
    <w:rsid w:val="00405CA0"/>
    <w:rsid w:val="0042101F"/>
    <w:rsid w:val="004273D4"/>
    <w:rsid w:val="00445466"/>
    <w:rsid w:val="00446447"/>
    <w:rsid w:val="00454182"/>
    <w:rsid w:val="00465CFD"/>
    <w:rsid w:val="004874DF"/>
    <w:rsid w:val="004962C0"/>
    <w:rsid w:val="004B5B1A"/>
    <w:rsid w:val="004C5381"/>
    <w:rsid w:val="004F0825"/>
    <w:rsid w:val="00507F6F"/>
    <w:rsid w:val="005110F3"/>
    <w:rsid w:val="00522DF6"/>
    <w:rsid w:val="00535567"/>
    <w:rsid w:val="005473C8"/>
    <w:rsid w:val="00554176"/>
    <w:rsid w:val="00590678"/>
    <w:rsid w:val="005914CD"/>
    <w:rsid w:val="005A0AED"/>
    <w:rsid w:val="005A2AFD"/>
    <w:rsid w:val="005B7F51"/>
    <w:rsid w:val="005C305D"/>
    <w:rsid w:val="005D5E35"/>
    <w:rsid w:val="005E05CE"/>
    <w:rsid w:val="006160DA"/>
    <w:rsid w:val="00633558"/>
    <w:rsid w:val="00635036"/>
    <w:rsid w:val="00642316"/>
    <w:rsid w:val="00663C25"/>
    <w:rsid w:val="00664656"/>
    <w:rsid w:val="00673106"/>
    <w:rsid w:val="006774DE"/>
    <w:rsid w:val="00684A70"/>
    <w:rsid w:val="006866E0"/>
    <w:rsid w:val="006A0B76"/>
    <w:rsid w:val="006A0FCB"/>
    <w:rsid w:val="006A7D49"/>
    <w:rsid w:val="006B587F"/>
    <w:rsid w:val="006E3D58"/>
    <w:rsid w:val="006E752E"/>
    <w:rsid w:val="006F6EEE"/>
    <w:rsid w:val="00700304"/>
    <w:rsid w:val="00701682"/>
    <w:rsid w:val="007150D1"/>
    <w:rsid w:val="007154A5"/>
    <w:rsid w:val="00716870"/>
    <w:rsid w:val="0072334A"/>
    <w:rsid w:val="00725E0D"/>
    <w:rsid w:val="00745693"/>
    <w:rsid w:val="0074675A"/>
    <w:rsid w:val="00756B93"/>
    <w:rsid w:val="00765682"/>
    <w:rsid w:val="00783D00"/>
    <w:rsid w:val="00792C54"/>
    <w:rsid w:val="00797543"/>
    <w:rsid w:val="007C3C56"/>
    <w:rsid w:val="007C3FA6"/>
    <w:rsid w:val="007E697D"/>
    <w:rsid w:val="007F7D58"/>
    <w:rsid w:val="008135E3"/>
    <w:rsid w:val="00817674"/>
    <w:rsid w:val="00820B29"/>
    <w:rsid w:val="00822D85"/>
    <w:rsid w:val="00840886"/>
    <w:rsid w:val="008408EE"/>
    <w:rsid w:val="00845C12"/>
    <w:rsid w:val="00846FA9"/>
    <w:rsid w:val="008501FA"/>
    <w:rsid w:val="00857E37"/>
    <w:rsid w:val="00861139"/>
    <w:rsid w:val="008716BD"/>
    <w:rsid w:val="00871E2D"/>
    <w:rsid w:val="00892E74"/>
    <w:rsid w:val="008A48B3"/>
    <w:rsid w:val="008B7189"/>
    <w:rsid w:val="008E2D79"/>
    <w:rsid w:val="008E4990"/>
    <w:rsid w:val="008F5CF0"/>
    <w:rsid w:val="00902461"/>
    <w:rsid w:val="009111DF"/>
    <w:rsid w:val="00914C7C"/>
    <w:rsid w:val="00942E68"/>
    <w:rsid w:val="00955A07"/>
    <w:rsid w:val="00962104"/>
    <w:rsid w:val="00982EA1"/>
    <w:rsid w:val="009850A3"/>
    <w:rsid w:val="0099495F"/>
    <w:rsid w:val="00996E4D"/>
    <w:rsid w:val="009B7867"/>
    <w:rsid w:val="009C06BF"/>
    <w:rsid w:val="009C0CBA"/>
    <w:rsid w:val="009C2503"/>
    <w:rsid w:val="009C3ABF"/>
    <w:rsid w:val="009D09A9"/>
    <w:rsid w:val="009D29D0"/>
    <w:rsid w:val="009D7AFF"/>
    <w:rsid w:val="009E15D5"/>
    <w:rsid w:val="009E310A"/>
    <w:rsid w:val="009E4F97"/>
    <w:rsid w:val="009F13A3"/>
    <w:rsid w:val="009F5AF6"/>
    <w:rsid w:val="00A04AD3"/>
    <w:rsid w:val="00A05D70"/>
    <w:rsid w:val="00A06D50"/>
    <w:rsid w:val="00A32021"/>
    <w:rsid w:val="00A41014"/>
    <w:rsid w:val="00A4406F"/>
    <w:rsid w:val="00A47AAF"/>
    <w:rsid w:val="00A505AC"/>
    <w:rsid w:val="00A60D4E"/>
    <w:rsid w:val="00A627A0"/>
    <w:rsid w:val="00A64885"/>
    <w:rsid w:val="00A741CE"/>
    <w:rsid w:val="00A76414"/>
    <w:rsid w:val="00A77581"/>
    <w:rsid w:val="00A92714"/>
    <w:rsid w:val="00A933CF"/>
    <w:rsid w:val="00AA0274"/>
    <w:rsid w:val="00AB52C7"/>
    <w:rsid w:val="00AC27FD"/>
    <w:rsid w:val="00AC62C7"/>
    <w:rsid w:val="00AD4BE1"/>
    <w:rsid w:val="00AE3D58"/>
    <w:rsid w:val="00AE762F"/>
    <w:rsid w:val="00AF1213"/>
    <w:rsid w:val="00AF2A62"/>
    <w:rsid w:val="00AF6CB6"/>
    <w:rsid w:val="00B01ADE"/>
    <w:rsid w:val="00B04C1E"/>
    <w:rsid w:val="00B13E75"/>
    <w:rsid w:val="00B235DF"/>
    <w:rsid w:val="00B23982"/>
    <w:rsid w:val="00B26182"/>
    <w:rsid w:val="00B32B96"/>
    <w:rsid w:val="00B37D47"/>
    <w:rsid w:val="00B4285C"/>
    <w:rsid w:val="00B6099D"/>
    <w:rsid w:val="00B61DCD"/>
    <w:rsid w:val="00B64249"/>
    <w:rsid w:val="00B7067E"/>
    <w:rsid w:val="00B716DF"/>
    <w:rsid w:val="00B726CD"/>
    <w:rsid w:val="00B75E36"/>
    <w:rsid w:val="00B836AE"/>
    <w:rsid w:val="00B83E98"/>
    <w:rsid w:val="00B962B3"/>
    <w:rsid w:val="00BA1400"/>
    <w:rsid w:val="00BD1D52"/>
    <w:rsid w:val="00BE4032"/>
    <w:rsid w:val="00BF6DA2"/>
    <w:rsid w:val="00C10DDC"/>
    <w:rsid w:val="00C2210C"/>
    <w:rsid w:val="00C306CE"/>
    <w:rsid w:val="00C34C19"/>
    <w:rsid w:val="00C40D85"/>
    <w:rsid w:val="00C47E02"/>
    <w:rsid w:val="00C64868"/>
    <w:rsid w:val="00C86F63"/>
    <w:rsid w:val="00C97E4F"/>
    <w:rsid w:val="00CA4754"/>
    <w:rsid w:val="00CA6660"/>
    <w:rsid w:val="00CB1A3B"/>
    <w:rsid w:val="00CB57BE"/>
    <w:rsid w:val="00CB7EE8"/>
    <w:rsid w:val="00CC2CFC"/>
    <w:rsid w:val="00CC64FC"/>
    <w:rsid w:val="00CD216A"/>
    <w:rsid w:val="00CD7B0A"/>
    <w:rsid w:val="00CE5BF7"/>
    <w:rsid w:val="00D03789"/>
    <w:rsid w:val="00D061B0"/>
    <w:rsid w:val="00D13C36"/>
    <w:rsid w:val="00D221D0"/>
    <w:rsid w:val="00D43A4D"/>
    <w:rsid w:val="00D46D8E"/>
    <w:rsid w:val="00D51315"/>
    <w:rsid w:val="00D55334"/>
    <w:rsid w:val="00D61CE5"/>
    <w:rsid w:val="00D81F14"/>
    <w:rsid w:val="00D84729"/>
    <w:rsid w:val="00D8791C"/>
    <w:rsid w:val="00D9354F"/>
    <w:rsid w:val="00DB2320"/>
    <w:rsid w:val="00DC1990"/>
    <w:rsid w:val="00DC6189"/>
    <w:rsid w:val="00DD59C3"/>
    <w:rsid w:val="00DD6377"/>
    <w:rsid w:val="00DE1456"/>
    <w:rsid w:val="00DE4364"/>
    <w:rsid w:val="00DE49FF"/>
    <w:rsid w:val="00DE5934"/>
    <w:rsid w:val="00E050C7"/>
    <w:rsid w:val="00E228F4"/>
    <w:rsid w:val="00E279B0"/>
    <w:rsid w:val="00E32941"/>
    <w:rsid w:val="00E4244D"/>
    <w:rsid w:val="00E45DA6"/>
    <w:rsid w:val="00E46137"/>
    <w:rsid w:val="00E46E36"/>
    <w:rsid w:val="00E53C80"/>
    <w:rsid w:val="00E61E2D"/>
    <w:rsid w:val="00E74220"/>
    <w:rsid w:val="00E81AF9"/>
    <w:rsid w:val="00E86DC6"/>
    <w:rsid w:val="00E9027F"/>
    <w:rsid w:val="00EB26C0"/>
    <w:rsid w:val="00ED24FF"/>
    <w:rsid w:val="00ED44B4"/>
    <w:rsid w:val="00EE4721"/>
    <w:rsid w:val="00EE7A87"/>
    <w:rsid w:val="00EF5D57"/>
    <w:rsid w:val="00F06B9C"/>
    <w:rsid w:val="00F17DEC"/>
    <w:rsid w:val="00F363E5"/>
    <w:rsid w:val="00F36A2D"/>
    <w:rsid w:val="00F400AC"/>
    <w:rsid w:val="00F57DB4"/>
    <w:rsid w:val="00F61E4D"/>
    <w:rsid w:val="00F84859"/>
    <w:rsid w:val="00F861E2"/>
    <w:rsid w:val="00F92AFF"/>
    <w:rsid w:val="00F97B55"/>
    <w:rsid w:val="00FA7424"/>
    <w:rsid w:val="00FC089D"/>
    <w:rsid w:val="00FC2ADD"/>
    <w:rsid w:val="00FD21B4"/>
    <w:rsid w:val="00FF39BB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D"/>
  </w:style>
  <w:style w:type="paragraph" w:styleId="2">
    <w:name w:val="heading 2"/>
    <w:basedOn w:val="a"/>
    <w:next w:val="a"/>
    <w:link w:val="20"/>
    <w:uiPriority w:val="9"/>
    <w:unhideWhenUsed/>
    <w:qFormat/>
    <w:rsid w:val="00F36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6362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0740DF"/>
    <w:rPr>
      <w:b/>
      <w:bCs/>
    </w:rPr>
  </w:style>
  <w:style w:type="character" w:customStyle="1" w:styleId="apple-converted-space">
    <w:name w:val="apple-converted-space"/>
    <w:rsid w:val="000740DF"/>
  </w:style>
  <w:style w:type="paragraph" w:styleId="a7">
    <w:name w:val="List Paragraph"/>
    <w:basedOn w:val="a"/>
    <w:uiPriority w:val="34"/>
    <w:qFormat/>
    <w:rsid w:val="00AC62C7"/>
    <w:pPr>
      <w:ind w:left="720"/>
      <w:contextualSpacing/>
    </w:pPr>
  </w:style>
  <w:style w:type="paragraph" w:styleId="HTML">
    <w:name w:val="HTML Preformatted"/>
    <w:basedOn w:val="a"/>
    <w:link w:val="HTML0"/>
    <w:rsid w:val="00163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36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3629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subsection">
    <w:name w:val="subsection"/>
    <w:basedOn w:val="a"/>
    <w:rsid w:val="00163629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1E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E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E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F656-407E-4C40-88E5-BFAEFC4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6912</Words>
  <Characters>39403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ученик</cp:lastModifiedBy>
  <cp:revision>7</cp:revision>
  <cp:lastPrinted>2014-04-09T11:58:00Z</cp:lastPrinted>
  <dcterms:created xsi:type="dcterms:W3CDTF">2014-04-09T11:31:00Z</dcterms:created>
  <dcterms:modified xsi:type="dcterms:W3CDTF">2014-04-10T12:16:00Z</dcterms:modified>
</cp:coreProperties>
</file>